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98BF9" w14:textId="77777777" w:rsidR="001A6642" w:rsidRPr="00C10960" w:rsidRDefault="001A6642" w:rsidP="001A6642">
      <w:pPr>
        <w:spacing w:line="240" w:lineRule="auto"/>
        <w:ind w:firstLine="737"/>
        <w:contextualSpacing/>
        <w:jc w:val="right"/>
        <w:rPr>
          <w:rFonts w:ascii="Times New Roman" w:eastAsia="Calibri" w:hAnsi="Times New Roman" w:cs="Times New Roman"/>
          <w:sz w:val="22"/>
          <w:szCs w:val="22"/>
        </w:rPr>
      </w:pPr>
      <w:r w:rsidRPr="00C10960">
        <w:rPr>
          <w:rFonts w:ascii="Times New Roman" w:eastAsia="Calibri" w:hAnsi="Times New Roman" w:cs="Times New Roman"/>
          <w:sz w:val="22"/>
          <w:szCs w:val="22"/>
        </w:rPr>
        <w:t xml:space="preserve">Pirkimo sąlygų 2 priedas </w:t>
      </w:r>
    </w:p>
    <w:p w14:paraId="44AB9058" w14:textId="77777777" w:rsidR="001A6642" w:rsidRPr="00C10960" w:rsidRDefault="001A6642" w:rsidP="001A6642">
      <w:pPr>
        <w:spacing w:line="240" w:lineRule="auto"/>
        <w:ind w:firstLine="0"/>
        <w:jc w:val="right"/>
        <w:rPr>
          <w:rFonts w:ascii="Times New Roman" w:eastAsia="Calibri" w:hAnsi="Times New Roman" w:cs="Times New Roman"/>
          <w:sz w:val="22"/>
          <w:szCs w:val="22"/>
        </w:rPr>
      </w:pPr>
      <w:r w:rsidRPr="00C10960">
        <w:rPr>
          <w:rFonts w:ascii="Times New Roman" w:eastAsia="Calibri" w:hAnsi="Times New Roman" w:cs="Times New Roman"/>
          <w:sz w:val="22"/>
          <w:szCs w:val="22"/>
        </w:rPr>
        <w:t>„Pasiūlymo forma“</w:t>
      </w:r>
    </w:p>
    <w:p w14:paraId="07298014" w14:textId="77777777" w:rsidR="00292326" w:rsidRPr="00292326" w:rsidRDefault="00292326" w:rsidP="00292326">
      <w:pPr>
        <w:spacing w:line="240" w:lineRule="auto"/>
        <w:ind w:firstLine="0"/>
        <w:jc w:val="center"/>
        <w:rPr>
          <w:rFonts w:ascii="Times New Roman" w:eastAsia="Calibri" w:hAnsi="Times New Roman" w:cs="Times New Roman"/>
          <w:sz w:val="22"/>
          <w:szCs w:val="22"/>
        </w:rPr>
      </w:pPr>
      <w:r w:rsidRPr="00292326">
        <w:rPr>
          <w:rFonts w:ascii="Times New Roman" w:eastAsia="Calibri" w:hAnsi="Times New Roman" w:cs="Times New Roman"/>
          <w:sz w:val="22"/>
          <w:szCs w:val="22"/>
        </w:rPr>
        <w:t>(</w:t>
      </w:r>
      <w:r w:rsidRPr="0028606F">
        <w:rPr>
          <w:rFonts w:ascii="Times New Roman" w:eastAsia="Calibri" w:hAnsi="Times New Roman" w:cs="Times New Roman"/>
          <w:i/>
          <w:iCs/>
          <w:color w:val="EE0000"/>
          <w:sz w:val="22"/>
          <w:szCs w:val="22"/>
        </w:rPr>
        <w:t>užpildyti</w:t>
      </w:r>
      <w:r w:rsidRPr="00292326">
        <w:rPr>
          <w:rFonts w:ascii="Times New Roman" w:eastAsia="Calibri" w:hAnsi="Times New Roman" w:cs="Times New Roman"/>
          <w:i/>
          <w:iCs/>
          <w:sz w:val="22"/>
          <w:szCs w:val="22"/>
        </w:rPr>
        <w:t xml:space="preserve"> </w:t>
      </w:r>
      <w:r w:rsidRPr="00292326">
        <w:rPr>
          <w:rFonts w:ascii="Times New Roman" w:eastAsia="Calibri" w:hAnsi="Times New Roman" w:cs="Times New Roman"/>
          <w:sz w:val="22"/>
          <w:szCs w:val="22"/>
        </w:rPr>
        <w:t>Tiekėjo pavadinimas)</w:t>
      </w:r>
    </w:p>
    <w:p w14:paraId="5E2327E0" w14:textId="77777777" w:rsidR="00292326" w:rsidRPr="00292326" w:rsidRDefault="00292326" w:rsidP="00292326">
      <w:pPr>
        <w:spacing w:line="240" w:lineRule="auto"/>
        <w:ind w:firstLine="0"/>
        <w:jc w:val="center"/>
        <w:rPr>
          <w:rFonts w:ascii="Times New Roman" w:eastAsia="Calibri" w:hAnsi="Times New Roman" w:cs="Times New Roman"/>
          <w:sz w:val="22"/>
          <w:szCs w:val="22"/>
        </w:rPr>
      </w:pPr>
      <w:r w:rsidRPr="0029232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DEF3DF" w14:textId="77777777" w:rsidR="001A6642" w:rsidRPr="00C10960" w:rsidRDefault="001A6642" w:rsidP="001A6642">
      <w:pPr>
        <w:spacing w:line="240" w:lineRule="auto"/>
        <w:ind w:firstLine="0"/>
        <w:jc w:val="center"/>
        <w:rPr>
          <w:rFonts w:ascii="Times New Roman" w:eastAsia="Calibri" w:hAnsi="Times New Roman" w:cs="Times New Roman"/>
          <w:sz w:val="22"/>
          <w:szCs w:val="22"/>
        </w:rPr>
      </w:pPr>
    </w:p>
    <w:p w14:paraId="44A25D3C" w14:textId="77777777" w:rsidR="001A6642" w:rsidRPr="00C10960" w:rsidRDefault="001A6642" w:rsidP="001A6642">
      <w:pPr>
        <w:spacing w:line="240" w:lineRule="auto"/>
        <w:ind w:firstLine="0"/>
        <w:jc w:val="left"/>
        <w:rPr>
          <w:rFonts w:ascii="Times New Roman" w:eastAsia="Calibri" w:hAnsi="Times New Roman" w:cs="Times New Roman"/>
          <w:i/>
          <w:iCs/>
          <w:sz w:val="22"/>
          <w:szCs w:val="22"/>
        </w:rPr>
      </w:pPr>
    </w:p>
    <w:p w14:paraId="23DF9540" w14:textId="77777777" w:rsidR="001A6642" w:rsidRPr="00C10960" w:rsidRDefault="001A6642" w:rsidP="001A6642">
      <w:pPr>
        <w:spacing w:line="240" w:lineRule="auto"/>
        <w:ind w:firstLine="0"/>
        <w:jc w:val="left"/>
        <w:rPr>
          <w:rFonts w:ascii="Times New Roman" w:eastAsia="Calibri" w:hAnsi="Times New Roman" w:cs="Times New Roman"/>
          <w:sz w:val="22"/>
          <w:szCs w:val="22"/>
        </w:rPr>
      </w:pPr>
    </w:p>
    <w:p w14:paraId="536D728B" w14:textId="77777777" w:rsidR="001A6642" w:rsidRDefault="001A6642" w:rsidP="001A6642">
      <w:pPr>
        <w:spacing w:line="240" w:lineRule="auto"/>
        <w:ind w:firstLine="0"/>
        <w:jc w:val="left"/>
        <w:rPr>
          <w:rFonts w:ascii="Times New Roman" w:eastAsia="Calibri" w:hAnsi="Times New Roman" w:cs="Times New Roman"/>
          <w:sz w:val="22"/>
          <w:szCs w:val="22"/>
        </w:rPr>
      </w:pPr>
      <w:r w:rsidRPr="00201303">
        <w:rPr>
          <w:rFonts w:ascii="Times New Roman" w:hAnsi="Times New Roman" w:cs="Times New Roman"/>
          <w:sz w:val="22"/>
          <w:szCs w:val="22"/>
        </w:rPr>
        <w:t>Priešgaisrinės apsaugos ir gelbėjimo</w:t>
      </w:r>
      <w:r w:rsidRPr="00201303">
        <w:rPr>
          <w:rFonts w:ascii="Times New Roman" w:eastAsia="Calibri" w:hAnsi="Times New Roman" w:cs="Times New Roman"/>
          <w:sz w:val="22"/>
          <w:szCs w:val="22"/>
        </w:rPr>
        <w:t xml:space="preserve"> departamentui </w:t>
      </w:r>
    </w:p>
    <w:p w14:paraId="28D0247A" w14:textId="77777777" w:rsidR="001A6642" w:rsidRPr="00201303" w:rsidRDefault="001A6642" w:rsidP="001A6642">
      <w:pPr>
        <w:spacing w:line="240" w:lineRule="auto"/>
        <w:ind w:firstLine="0"/>
        <w:jc w:val="left"/>
        <w:rPr>
          <w:rFonts w:ascii="Times New Roman" w:eastAsia="Calibri" w:hAnsi="Times New Roman" w:cs="Times New Roman"/>
          <w:sz w:val="22"/>
          <w:szCs w:val="22"/>
        </w:rPr>
      </w:pPr>
      <w:r w:rsidRPr="00201303">
        <w:rPr>
          <w:rFonts w:ascii="Times New Roman" w:eastAsia="Calibri" w:hAnsi="Times New Roman" w:cs="Times New Roman"/>
          <w:sz w:val="22"/>
          <w:szCs w:val="22"/>
        </w:rPr>
        <w:t xml:space="preserve">prie Lietuvos Respublikos vidaus reikalų ministerijos </w:t>
      </w:r>
    </w:p>
    <w:p w14:paraId="541417F6" w14:textId="77777777" w:rsidR="001A6642" w:rsidRPr="00C10960" w:rsidRDefault="001A6642" w:rsidP="001A6642">
      <w:pPr>
        <w:spacing w:line="240" w:lineRule="auto"/>
        <w:ind w:firstLine="0"/>
        <w:jc w:val="left"/>
        <w:rPr>
          <w:rFonts w:ascii="Times New Roman" w:eastAsia="Calibri" w:hAnsi="Times New Roman" w:cs="Times New Roman"/>
          <w:sz w:val="22"/>
          <w:szCs w:val="22"/>
        </w:rPr>
      </w:pPr>
    </w:p>
    <w:p w14:paraId="21E828B0" w14:textId="77777777" w:rsidR="001A6642" w:rsidRPr="00C10960" w:rsidRDefault="001A6642" w:rsidP="001A6642">
      <w:pPr>
        <w:spacing w:line="240" w:lineRule="auto"/>
        <w:ind w:firstLine="0"/>
        <w:jc w:val="left"/>
        <w:rPr>
          <w:rFonts w:ascii="Times New Roman" w:eastAsia="Calibri" w:hAnsi="Times New Roman" w:cs="Times New Roman"/>
          <w:sz w:val="22"/>
          <w:szCs w:val="22"/>
        </w:rPr>
      </w:pPr>
    </w:p>
    <w:p w14:paraId="626DA620" w14:textId="77777777" w:rsidR="001A6642" w:rsidRPr="00C10960" w:rsidRDefault="001A6642" w:rsidP="001A6642">
      <w:pPr>
        <w:spacing w:line="240" w:lineRule="auto"/>
        <w:ind w:firstLine="0"/>
        <w:jc w:val="center"/>
        <w:rPr>
          <w:rFonts w:ascii="Times New Roman" w:eastAsia="Calibri" w:hAnsi="Times New Roman" w:cs="Times New Roman"/>
          <w:sz w:val="22"/>
          <w:szCs w:val="22"/>
        </w:rPr>
      </w:pPr>
      <w:r w:rsidRPr="00C10960">
        <w:rPr>
          <w:rFonts w:ascii="Times New Roman" w:eastAsia="Calibri" w:hAnsi="Times New Roman" w:cs="Times New Roman"/>
          <w:b/>
          <w:bCs/>
          <w:sz w:val="22"/>
          <w:szCs w:val="22"/>
        </w:rPr>
        <w:t>PASIŪLYMAS</w:t>
      </w:r>
    </w:p>
    <w:p w14:paraId="238B10B0" w14:textId="07A2354B" w:rsidR="001A6642" w:rsidRPr="00C10960" w:rsidRDefault="001A6642" w:rsidP="001A6642">
      <w:pPr>
        <w:spacing w:line="240" w:lineRule="auto"/>
        <w:ind w:firstLine="0"/>
        <w:jc w:val="center"/>
        <w:rPr>
          <w:rFonts w:ascii="Times New Roman" w:eastAsia="Calibri" w:hAnsi="Times New Roman" w:cs="Times New Roman"/>
          <w:sz w:val="22"/>
          <w:szCs w:val="22"/>
        </w:rPr>
      </w:pPr>
      <w:r w:rsidRPr="00C10960">
        <w:rPr>
          <w:rFonts w:ascii="Times New Roman" w:eastAsia="Calibri" w:hAnsi="Times New Roman" w:cs="Times New Roman"/>
          <w:b/>
          <w:bCs/>
          <w:sz w:val="22"/>
          <w:szCs w:val="22"/>
        </w:rPr>
        <w:t xml:space="preserve">DĖL </w:t>
      </w:r>
      <w:r w:rsidR="00296832" w:rsidRPr="00296832">
        <w:rPr>
          <w:rFonts w:ascii="Times New Roman" w:hAnsi="Times New Roman" w:cs="Times New Roman"/>
          <w:b/>
          <w:caps/>
          <w:sz w:val="22"/>
          <w:szCs w:val="22"/>
        </w:rPr>
        <w:t>VAIZDO STEBĖJIMO SISTEMOS REMONTO (ATNAUJINIMO) paSLAUGOS</w:t>
      </w:r>
      <w:r w:rsidR="00296832" w:rsidRPr="00C10960">
        <w:rPr>
          <w:rFonts w:ascii="Times New Roman" w:eastAsia="Calibri" w:hAnsi="Times New Roman" w:cs="Times New Roman"/>
          <w:b/>
          <w:bCs/>
          <w:sz w:val="22"/>
          <w:szCs w:val="22"/>
        </w:rPr>
        <w:t xml:space="preserve"> </w:t>
      </w:r>
      <w:r w:rsidRPr="00C10960">
        <w:rPr>
          <w:rFonts w:ascii="Times New Roman" w:eastAsia="Calibri" w:hAnsi="Times New Roman" w:cs="Times New Roman"/>
          <w:b/>
          <w:bCs/>
          <w:sz w:val="22"/>
          <w:szCs w:val="22"/>
        </w:rPr>
        <w:t>PIRKIMO</w:t>
      </w:r>
    </w:p>
    <w:p w14:paraId="290BFB78" w14:textId="77777777" w:rsidR="001A6642" w:rsidRPr="00C10960" w:rsidRDefault="001A6642" w:rsidP="001A6642">
      <w:pPr>
        <w:spacing w:line="240" w:lineRule="auto"/>
        <w:ind w:firstLine="0"/>
        <w:jc w:val="center"/>
        <w:rPr>
          <w:rFonts w:ascii="Times New Roman" w:eastAsia="Calibri" w:hAnsi="Times New Roman" w:cs="Times New Roman"/>
          <w:sz w:val="22"/>
          <w:szCs w:val="22"/>
        </w:rPr>
      </w:pPr>
      <w:r w:rsidRPr="00C10960">
        <w:rPr>
          <w:rFonts w:ascii="Times New Roman" w:eastAsia="Calibri" w:hAnsi="Times New Roman" w:cs="Times New Roman"/>
          <w:sz w:val="22"/>
          <w:szCs w:val="22"/>
        </w:rPr>
        <w:t>____________</w:t>
      </w:r>
    </w:p>
    <w:p w14:paraId="4BBAE1AA" w14:textId="77777777" w:rsidR="001A6642" w:rsidRPr="00C10960" w:rsidRDefault="001A6642" w:rsidP="001A6642">
      <w:pPr>
        <w:spacing w:line="240" w:lineRule="auto"/>
        <w:ind w:firstLine="0"/>
        <w:jc w:val="center"/>
        <w:rPr>
          <w:rFonts w:ascii="Times New Roman" w:eastAsia="Calibri" w:hAnsi="Times New Roman" w:cs="Times New Roman"/>
          <w:sz w:val="22"/>
          <w:szCs w:val="22"/>
        </w:rPr>
      </w:pPr>
      <w:r w:rsidRPr="00C10960">
        <w:rPr>
          <w:rFonts w:ascii="Times New Roman" w:eastAsia="Calibri" w:hAnsi="Times New Roman" w:cs="Times New Roman"/>
          <w:i/>
          <w:iCs/>
          <w:sz w:val="22"/>
          <w:szCs w:val="22"/>
        </w:rPr>
        <w:t>(įrašyti data)</w:t>
      </w:r>
    </w:p>
    <w:p w14:paraId="5B702400" w14:textId="77777777" w:rsidR="001A6642" w:rsidRPr="00C10960" w:rsidRDefault="001A6642" w:rsidP="001A6642">
      <w:pPr>
        <w:spacing w:line="240" w:lineRule="auto"/>
        <w:ind w:firstLine="0"/>
        <w:jc w:val="center"/>
        <w:rPr>
          <w:rFonts w:ascii="Times New Roman" w:eastAsia="Calibri" w:hAnsi="Times New Roman" w:cs="Times New Roman"/>
          <w:sz w:val="22"/>
          <w:szCs w:val="22"/>
        </w:rPr>
      </w:pPr>
      <w:r w:rsidRPr="00C10960">
        <w:rPr>
          <w:rFonts w:ascii="Times New Roman" w:eastAsia="Calibri" w:hAnsi="Times New Roman" w:cs="Times New Roman"/>
          <w:sz w:val="22"/>
          <w:szCs w:val="22"/>
        </w:rPr>
        <w:t>____________________</w:t>
      </w:r>
    </w:p>
    <w:p w14:paraId="78220DC1" w14:textId="77777777" w:rsidR="001A6642" w:rsidRPr="00C10960" w:rsidRDefault="001A6642" w:rsidP="001A6642">
      <w:pPr>
        <w:spacing w:line="240" w:lineRule="auto"/>
        <w:ind w:firstLine="0"/>
        <w:jc w:val="center"/>
        <w:rPr>
          <w:rFonts w:ascii="Times New Roman" w:eastAsia="Calibri" w:hAnsi="Times New Roman" w:cs="Times New Roman"/>
          <w:sz w:val="22"/>
          <w:szCs w:val="22"/>
        </w:rPr>
      </w:pPr>
      <w:r w:rsidRPr="00C10960">
        <w:rPr>
          <w:rFonts w:ascii="Times New Roman" w:eastAsia="Calibri" w:hAnsi="Times New Roman" w:cs="Times New Roman"/>
          <w:i/>
          <w:iCs/>
          <w:sz w:val="22"/>
          <w:szCs w:val="22"/>
        </w:rPr>
        <w:t>(įrašyti sudarymo vieta)</w:t>
      </w:r>
    </w:p>
    <w:p w14:paraId="4D76ABAF" w14:textId="77777777" w:rsidR="001A6642" w:rsidRPr="00C10960" w:rsidRDefault="001A6642" w:rsidP="001A6642">
      <w:pPr>
        <w:spacing w:line="240" w:lineRule="auto"/>
        <w:ind w:firstLine="0"/>
        <w:jc w:val="right"/>
        <w:rPr>
          <w:rFonts w:ascii="Times New Roman" w:eastAsia="Calibri" w:hAnsi="Times New Roman" w:cs="Times New Roman"/>
          <w:sz w:val="22"/>
          <w:szCs w:val="22"/>
        </w:rPr>
      </w:pPr>
    </w:p>
    <w:p w14:paraId="5CA53B1A" w14:textId="77777777" w:rsidR="001A6642" w:rsidRPr="00C10960" w:rsidRDefault="001A6642" w:rsidP="001A6642">
      <w:pPr>
        <w:pStyle w:val="Sraopastraipa"/>
        <w:numPr>
          <w:ilvl w:val="0"/>
          <w:numId w:val="2"/>
        </w:numPr>
        <w:spacing w:line="240" w:lineRule="auto"/>
        <w:jc w:val="left"/>
        <w:rPr>
          <w:rFonts w:ascii="Times New Roman" w:eastAsia="Calibri" w:hAnsi="Times New Roman" w:cs="Times New Roman"/>
          <w:sz w:val="22"/>
          <w:szCs w:val="22"/>
        </w:rPr>
      </w:pPr>
      <w:r w:rsidRPr="00C10960">
        <w:rPr>
          <w:rFonts w:ascii="Times New Roman" w:eastAsia="Calibri" w:hAnsi="Times New Roman" w:cs="Times New Roman"/>
          <w:sz w:val="22"/>
          <w:szCs w:val="22"/>
        </w:rPr>
        <w:t>Informacija apie Tiekėją:</w:t>
      </w:r>
    </w:p>
    <w:p w14:paraId="49D94F2D" w14:textId="77777777" w:rsidR="001A6642" w:rsidRPr="00C10960" w:rsidRDefault="001A6642" w:rsidP="001A6642">
      <w:pPr>
        <w:spacing w:line="240" w:lineRule="auto"/>
        <w:ind w:firstLine="0"/>
        <w:jc w:val="right"/>
        <w:rPr>
          <w:rFonts w:ascii="Times New Roman" w:eastAsia="Calibri" w:hAnsi="Times New Roman" w:cs="Times New Roman"/>
          <w:sz w:val="22"/>
          <w:szCs w:val="22"/>
        </w:rPr>
      </w:pPr>
    </w:p>
    <w:tbl>
      <w:tblPr>
        <w:tblStyle w:val="Lentelstinklelis"/>
        <w:tblW w:w="9493" w:type="dxa"/>
        <w:tblInd w:w="0" w:type="dxa"/>
        <w:tblLook w:val="04A0" w:firstRow="1" w:lastRow="0" w:firstColumn="1" w:lastColumn="0" w:noHBand="0" w:noVBand="1"/>
      </w:tblPr>
      <w:tblGrid>
        <w:gridCol w:w="5240"/>
        <w:gridCol w:w="4253"/>
      </w:tblGrid>
      <w:tr w:rsidR="001A6642" w:rsidRPr="00C10960" w14:paraId="2D9CB40B" w14:textId="77777777" w:rsidTr="00996D00">
        <w:tc>
          <w:tcPr>
            <w:tcW w:w="5240" w:type="dxa"/>
          </w:tcPr>
          <w:p w14:paraId="30BF5F6B" w14:textId="77777777" w:rsidR="001A6642" w:rsidRPr="00C10960" w:rsidRDefault="001A6642" w:rsidP="00F02081">
            <w:pPr>
              <w:ind w:firstLine="0"/>
              <w:jc w:val="left"/>
              <w:rPr>
                <w:rFonts w:eastAsia="Calibri" w:hAnsi="Times New Roman" w:cs="Times New Roman"/>
                <w:sz w:val="22"/>
                <w:szCs w:val="22"/>
              </w:rPr>
            </w:pPr>
            <w:r w:rsidRPr="00C10960">
              <w:rPr>
                <w:rFonts w:eastAsia="Calibri" w:hAnsi="Times New Roman" w:cs="Times New Roman"/>
                <w:b/>
                <w:sz w:val="22"/>
                <w:szCs w:val="22"/>
              </w:rPr>
              <w:t>Tiekėjo pavadinimas</w:t>
            </w:r>
            <w:r w:rsidRPr="00C10960">
              <w:rPr>
                <w:rFonts w:eastAsia="Calibri" w:hAnsi="Times New Roman" w:cs="Times New Roman"/>
                <w:sz w:val="22"/>
                <w:szCs w:val="22"/>
              </w:rPr>
              <w:t xml:space="preserve"> </w:t>
            </w:r>
            <w:r w:rsidRPr="00C10960">
              <w:rPr>
                <w:rFonts w:eastAsia="Calibri" w:hAnsi="Times New Roman" w:cs="Times New Roman"/>
                <w:i/>
                <w:sz w:val="22"/>
                <w:szCs w:val="22"/>
              </w:rPr>
              <w:t>/ Jeigu dalyvauja Tiekėjų grupė, surašomi visų dalyvių pavadinimai; jeigu pasiūlymą teikia fizinis asmuo – verslo ar individualios veiklos pažymėjimo Nr. ar pan. /</w:t>
            </w:r>
          </w:p>
        </w:tc>
        <w:tc>
          <w:tcPr>
            <w:tcW w:w="4253" w:type="dxa"/>
          </w:tcPr>
          <w:p w14:paraId="38BC5F31" w14:textId="77777777" w:rsidR="001A6642" w:rsidRPr="00C10960" w:rsidRDefault="001A6642" w:rsidP="00F02081">
            <w:pPr>
              <w:ind w:firstLine="0"/>
              <w:jc w:val="center"/>
              <w:rPr>
                <w:rFonts w:eastAsia="Calibri" w:hAnsi="Times New Roman" w:cs="Times New Roman"/>
                <w:sz w:val="22"/>
                <w:szCs w:val="22"/>
              </w:rPr>
            </w:pPr>
            <w:r w:rsidRPr="00C10960">
              <w:rPr>
                <w:rFonts w:hAnsi="Times New Roman" w:cs="Times New Roman"/>
                <w:sz w:val="22"/>
                <w:szCs w:val="22"/>
              </w:rPr>
              <w:t>/įrašyti/</w:t>
            </w:r>
          </w:p>
        </w:tc>
      </w:tr>
      <w:tr w:rsidR="001A6642" w:rsidRPr="00C10960" w14:paraId="20266142" w14:textId="77777777" w:rsidTr="00996D00">
        <w:tc>
          <w:tcPr>
            <w:tcW w:w="5240" w:type="dxa"/>
          </w:tcPr>
          <w:p w14:paraId="6FB3CA48" w14:textId="77777777" w:rsidR="001A6642" w:rsidRPr="00C10960" w:rsidRDefault="001A6642" w:rsidP="00F02081">
            <w:pPr>
              <w:ind w:firstLine="0"/>
              <w:jc w:val="left"/>
              <w:rPr>
                <w:rFonts w:eastAsia="Calibri" w:hAnsi="Times New Roman" w:cs="Times New Roman"/>
                <w:sz w:val="22"/>
                <w:szCs w:val="22"/>
              </w:rPr>
            </w:pPr>
            <w:r w:rsidRPr="00C10960">
              <w:rPr>
                <w:rFonts w:eastAsia="Calibri" w:hAnsi="Times New Roman" w:cs="Times New Roman"/>
                <w:b/>
                <w:sz w:val="22"/>
                <w:szCs w:val="22"/>
              </w:rPr>
              <w:t>Tiekėjo įmonės kodas</w:t>
            </w:r>
            <w:r w:rsidRPr="00C10960">
              <w:rPr>
                <w:rFonts w:eastAsia="Calibri" w:hAnsi="Times New Roman" w:cs="Times New Roman"/>
                <w:sz w:val="22"/>
                <w:szCs w:val="22"/>
              </w:rPr>
              <w:t xml:space="preserve"> </w:t>
            </w:r>
            <w:r w:rsidRPr="00C10960">
              <w:rPr>
                <w:rFonts w:eastAsia="Calibri" w:hAnsi="Times New Roman" w:cs="Times New Roman"/>
                <w:i/>
                <w:sz w:val="22"/>
                <w:szCs w:val="22"/>
              </w:rPr>
              <w:t>/ Jeigu dalyvauja Tiekėjų grupė, surašomi visų dalyvių įmonių kodai /</w:t>
            </w:r>
          </w:p>
        </w:tc>
        <w:tc>
          <w:tcPr>
            <w:tcW w:w="4253" w:type="dxa"/>
          </w:tcPr>
          <w:p w14:paraId="5F642683" w14:textId="77777777" w:rsidR="001A6642" w:rsidRPr="00C10960" w:rsidRDefault="001A6642" w:rsidP="00F02081">
            <w:pPr>
              <w:ind w:firstLine="0"/>
              <w:jc w:val="center"/>
              <w:rPr>
                <w:rFonts w:eastAsia="Calibri" w:hAnsi="Times New Roman" w:cs="Times New Roman"/>
                <w:sz w:val="22"/>
                <w:szCs w:val="22"/>
              </w:rPr>
            </w:pPr>
            <w:r w:rsidRPr="00C10960">
              <w:rPr>
                <w:rFonts w:hAnsi="Times New Roman" w:cs="Times New Roman"/>
                <w:sz w:val="22"/>
                <w:szCs w:val="22"/>
              </w:rPr>
              <w:t>/įrašyti/</w:t>
            </w:r>
          </w:p>
        </w:tc>
      </w:tr>
      <w:tr w:rsidR="001A6642" w:rsidRPr="00C10960" w14:paraId="26C03B4E" w14:textId="77777777" w:rsidTr="00996D00">
        <w:tc>
          <w:tcPr>
            <w:tcW w:w="5240" w:type="dxa"/>
          </w:tcPr>
          <w:p w14:paraId="7B6DE981" w14:textId="77777777" w:rsidR="001A6642" w:rsidRPr="00C10960" w:rsidRDefault="001A6642" w:rsidP="00F02081">
            <w:pPr>
              <w:ind w:firstLine="0"/>
              <w:jc w:val="left"/>
              <w:rPr>
                <w:rFonts w:eastAsia="Calibri" w:hAnsi="Times New Roman" w:cs="Times New Roman"/>
                <w:sz w:val="22"/>
                <w:szCs w:val="22"/>
              </w:rPr>
            </w:pPr>
            <w:r w:rsidRPr="00C10960">
              <w:rPr>
                <w:rFonts w:eastAsia="Calibri" w:hAnsi="Times New Roman" w:cs="Times New Roman"/>
                <w:b/>
                <w:sz w:val="22"/>
                <w:szCs w:val="22"/>
              </w:rPr>
              <w:t>Tiekėjo adresas</w:t>
            </w:r>
            <w:r w:rsidRPr="00C10960">
              <w:rPr>
                <w:rFonts w:eastAsia="Calibri" w:hAnsi="Times New Roman" w:cs="Times New Roman"/>
                <w:sz w:val="22"/>
                <w:szCs w:val="22"/>
              </w:rPr>
              <w:t xml:space="preserve"> </w:t>
            </w:r>
            <w:r w:rsidRPr="00C10960">
              <w:rPr>
                <w:rFonts w:eastAsia="Calibri" w:hAnsi="Times New Roman" w:cs="Times New Roman"/>
                <w:i/>
                <w:sz w:val="22"/>
                <w:szCs w:val="22"/>
              </w:rPr>
              <w:t>/ Jeigu dalyvauja Tiekėjų grupė, surašomi visų dalyvių adresai /</w:t>
            </w:r>
          </w:p>
        </w:tc>
        <w:tc>
          <w:tcPr>
            <w:tcW w:w="4253" w:type="dxa"/>
          </w:tcPr>
          <w:p w14:paraId="42A3F379" w14:textId="77777777" w:rsidR="001A6642" w:rsidRPr="00C10960" w:rsidRDefault="001A6642" w:rsidP="00F02081">
            <w:pPr>
              <w:ind w:firstLine="0"/>
              <w:jc w:val="center"/>
              <w:rPr>
                <w:rFonts w:eastAsia="Calibri" w:hAnsi="Times New Roman" w:cs="Times New Roman"/>
                <w:sz w:val="22"/>
                <w:szCs w:val="22"/>
              </w:rPr>
            </w:pPr>
            <w:r w:rsidRPr="00C10960">
              <w:rPr>
                <w:rFonts w:hAnsi="Times New Roman" w:cs="Times New Roman"/>
                <w:sz w:val="22"/>
                <w:szCs w:val="22"/>
              </w:rPr>
              <w:t>/įrašyti/</w:t>
            </w:r>
          </w:p>
        </w:tc>
      </w:tr>
      <w:tr w:rsidR="001A6642" w:rsidRPr="00C10960" w14:paraId="2072954F" w14:textId="77777777" w:rsidTr="00996D00">
        <w:tc>
          <w:tcPr>
            <w:tcW w:w="5240" w:type="dxa"/>
          </w:tcPr>
          <w:p w14:paraId="37AFEAB7" w14:textId="77777777" w:rsidR="001A6642" w:rsidRPr="00C10960" w:rsidRDefault="001A6642" w:rsidP="00F02081">
            <w:pPr>
              <w:ind w:firstLine="0"/>
              <w:jc w:val="left"/>
              <w:rPr>
                <w:rFonts w:eastAsia="Calibri" w:hAnsi="Times New Roman" w:cs="Times New Roman"/>
                <w:b/>
                <w:sz w:val="22"/>
                <w:szCs w:val="22"/>
              </w:rPr>
            </w:pPr>
            <w:r w:rsidRPr="00C10960">
              <w:rPr>
                <w:rFonts w:eastAsia="Calibri" w:hAnsi="Times New Roman" w:cs="Times New Roman"/>
                <w:b/>
                <w:sz w:val="22"/>
                <w:szCs w:val="22"/>
              </w:rPr>
              <w:t>Už pasiūlymą atsakingo asmens vardas, pavardė, pareigos</w:t>
            </w:r>
          </w:p>
        </w:tc>
        <w:tc>
          <w:tcPr>
            <w:tcW w:w="4253" w:type="dxa"/>
          </w:tcPr>
          <w:p w14:paraId="72CC3DFA" w14:textId="77777777" w:rsidR="001A6642" w:rsidRPr="00C10960" w:rsidRDefault="001A6642" w:rsidP="00F02081">
            <w:pPr>
              <w:ind w:firstLine="0"/>
              <w:jc w:val="center"/>
              <w:rPr>
                <w:rFonts w:eastAsia="Calibri" w:hAnsi="Times New Roman" w:cs="Times New Roman"/>
                <w:sz w:val="22"/>
                <w:szCs w:val="22"/>
              </w:rPr>
            </w:pPr>
            <w:r w:rsidRPr="00C10960">
              <w:rPr>
                <w:rFonts w:hAnsi="Times New Roman" w:cs="Times New Roman"/>
                <w:sz w:val="22"/>
                <w:szCs w:val="22"/>
              </w:rPr>
              <w:t>/įrašyti/</w:t>
            </w:r>
          </w:p>
        </w:tc>
      </w:tr>
      <w:tr w:rsidR="001A6642" w:rsidRPr="00C10960" w14:paraId="5AC03EB8" w14:textId="77777777" w:rsidTr="00996D00">
        <w:tc>
          <w:tcPr>
            <w:tcW w:w="5240" w:type="dxa"/>
          </w:tcPr>
          <w:p w14:paraId="66D6CA58" w14:textId="77777777" w:rsidR="001A6642" w:rsidRPr="00C10960" w:rsidRDefault="001A6642" w:rsidP="00F02081">
            <w:pPr>
              <w:ind w:firstLine="0"/>
              <w:jc w:val="left"/>
              <w:rPr>
                <w:rFonts w:eastAsia="Calibri" w:hAnsi="Times New Roman" w:cs="Times New Roman"/>
                <w:b/>
                <w:sz w:val="22"/>
                <w:szCs w:val="22"/>
              </w:rPr>
            </w:pPr>
            <w:r w:rsidRPr="00C10960">
              <w:rPr>
                <w:rFonts w:eastAsia="Calibri" w:hAnsi="Times New Roman" w:cs="Times New Roman"/>
                <w:b/>
                <w:sz w:val="22"/>
                <w:szCs w:val="22"/>
              </w:rPr>
              <w:t>Kontaktinis telefono numeris</w:t>
            </w:r>
          </w:p>
        </w:tc>
        <w:tc>
          <w:tcPr>
            <w:tcW w:w="4253" w:type="dxa"/>
          </w:tcPr>
          <w:p w14:paraId="591D7938" w14:textId="77777777" w:rsidR="001A6642" w:rsidRPr="00C10960" w:rsidRDefault="001A6642" w:rsidP="00F02081">
            <w:pPr>
              <w:ind w:firstLine="0"/>
              <w:jc w:val="center"/>
              <w:rPr>
                <w:rFonts w:eastAsia="Calibri" w:hAnsi="Times New Roman" w:cs="Times New Roman"/>
                <w:sz w:val="22"/>
                <w:szCs w:val="22"/>
              </w:rPr>
            </w:pPr>
            <w:r w:rsidRPr="00C10960">
              <w:rPr>
                <w:rFonts w:hAnsi="Times New Roman" w:cs="Times New Roman"/>
                <w:sz w:val="22"/>
                <w:szCs w:val="22"/>
              </w:rPr>
              <w:t>/įrašyti/</w:t>
            </w:r>
          </w:p>
        </w:tc>
      </w:tr>
      <w:tr w:rsidR="001A6642" w:rsidRPr="00C10960" w14:paraId="239032BF" w14:textId="77777777" w:rsidTr="00996D00">
        <w:tc>
          <w:tcPr>
            <w:tcW w:w="5240" w:type="dxa"/>
          </w:tcPr>
          <w:p w14:paraId="1C330FD5" w14:textId="77777777" w:rsidR="001A6642" w:rsidRPr="00C10960" w:rsidRDefault="001A6642" w:rsidP="00F02081">
            <w:pPr>
              <w:ind w:firstLine="0"/>
              <w:jc w:val="left"/>
              <w:rPr>
                <w:rFonts w:eastAsia="Calibri" w:hAnsi="Times New Roman" w:cs="Times New Roman"/>
                <w:b/>
                <w:sz w:val="22"/>
                <w:szCs w:val="22"/>
              </w:rPr>
            </w:pPr>
            <w:r w:rsidRPr="00C10960">
              <w:rPr>
                <w:rFonts w:eastAsia="Calibri" w:hAnsi="Times New Roman" w:cs="Times New Roman"/>
                <w:b/>
                <w:sz w:val="22"/>
                <w:szCs w:val="22"/>
              </w:rPr>
              <w:t>Kontaktinis el. pašto adresas</w:t>
            </w:r>
          </w:p>
        </w:tc>
        <w:tc>
          <w:tcPr>
            <w:tcW w:w="4253" w:type="dxa"/>
          </w:tcPr>
          <w:p w14:paraId="6DF322F0" w14:textId="77777777" w:rsidR="001A6642" w:rsidRPr="00C10960" w:rsidRDefault="001A6642" w:rsidP="00F02081">
            <w:pPr>
              <w:ind w:firstLine="0"/>
              <w:jc w:val="center"/>
              <w:rPr>
                <w:rFonts w:eastAsia="Calibri" w:hAnsi="Times New Roman" w:cs="Times New Roman"/>
                <w:sz w:val="22"/>
                <w:szCs w:val="22"/>
              </w:rPr>
            </w:pPr>
            <w:r w:rsidRPr="00C10960">
              <w:rPr>
                <w:rFonts w:hAnsi="Times New Roman" w:cs="Times New Roman"/>
                <w:sz w:val="22"/>
                <w:szCs w:val="22"/>
              </w:rPr>
              <w:t>/įrašyti/</w:t>
            </w:r>
          </w:p>
        </w:tc>
      </w:tr>
    </w:tbl>
    <w:p w14:paraId="6DF7900B" w14:textId="77777777" w:rsidR="001A6642" w:rsidRPr="00C10960" w:rsidRDefault="001A6642" w:rsidP="001A6642">
      <w:pPr>
        <w:pStyle w:val="Default"/>
        <w:contextualSpacing/>
        <w:rPr>
          <w:sz w:val="22"/>
          <w:szCs w:val="22"/>
        </w:rPr>
      </w:pPr>
    </w:p>
    <w:p w14:paraId="4D5DDAD9" w14:textId="77777777" w:rsidR="001A6642" w:rsidRPr="00C10960" w:rsidRDefault="001A6642" w:rsidP="001A6642">
      <w:pPr>
        <w:pStyle w:val="Standard"/>
        <w:contextualSpacing/>
        <w:rPr>
          <w:sz w:val="22"/>
          <w:szCs w:val="22"/>
          <w:lang w:val="lt-LT"/>
        </w:rPr>
      </w:pPr>
      <w:r w:rsidRPr="00C10960">
        <w:rPr>
          <w:bCs/>
          <w:sz w:val="22"/>
          <w:szCs w:val="22"/>
          <w:lang w:val="lt-LT"/>
        </w:rPr>
        <w:t>2.</w:t>
      </w:r>
      <w:r w:rsidRPr="00C10960">
        <w:rPr>
          <w:sz w:val="22"/>
          <w:szCs w:val="22"/>
          <w:lang w:val="lt-LT"/>
        </w:rPr>
        <w:t xml:space="preserve"> Šiuo pasiūlymų pažymime, kad sutinkame su visomis pirkimo sąlygomis, kurios nustatytos skelbime, paskelbtame Centrinėje viešųjų pirkimų informacinėje sistemoje (toliau – CVP IS) interneto adresu: </w:t>
      </w:r>
      <w:hyperlink r:id="rId6">
        <w:r w:rsidRPr="00C10960">
          <w:rPr>
            <w:rStyle w:val="Hipersaitas"/>
            <w:sz w:val="22"/>
            <w:szCs w:val="22"/>
            <w:lang w:val="lt-LT"/>
          </w:rPr>
          <w:t>https://pirkimai.eviesiejipirkimai.lt</w:t>
        </w:r>
      </w:hyperlink>
      <w:r w:rsidRPr="00C10960">
        <w:rPr>
          <w:rStyle w:val="Internetosaitas"/>
          <w:sz w:val="22"/>
          <w:szCs w:val="22"/>
          <w:lang w:val="lt-LT"/>
        </w:rPr>
        <w:t xml:space="preserve"> </w:t>
      </w:r>
      <w:r w:rsidRPr="00C10960">
        <w:rPr>
          <w:sz w:val="22"/>
          <w:szCs w:val="22"/>
          <w:lang w:val="lt-LT"/>
        </w:rPr>
        <w:t>ir kituose pirkimo dokumentuose (jų paaiškinimuose, papildymuose).</w:t>
      </w:r>
    </w:p>
    <w:p w14:paraId="24A1A38E" w14:textId="77777777" w:rsidR="001A6642" w:rsidRPr="00C10960" w:rsidRDefault="001A6642" w:rsidP="001A6642">
      <w:pPr>
        <w:pStyle w:val="prastasiniatinklio"/>
        <w:spacing w:before="0" w:beforeAutospacing="0" w:after="51" w:line="240" w:lineRule="auto"/>
        <w:contextualSpacing/>
        <w:rPr>
          <w:rFonts w:ascii="Times New Roman" w:hAnsi="Times New Roman" w:cs="Times New Roman"/>
          <w:sz w:val="22"/>
          <w:szCs w:val="22"/>
        </w:rPr>
      </w:pPr>
      <w:r w:rsidRPr="00C10960">
        <w:rPr>
          <w:rFonts w:ascii="Times New Roman" w:hAnsi="Times New Roman" w:cs="Times New Roman"/>
          <w:bCs/>
          <w:sz w:val="22"/>
          <w:szCs w:val="22"/>
        </w:rPr>
        <w:t xml:space="preserve">3. </w:t>
      </w:r>
      <w:r w:rsidRPr="00C10960">
        <w:rPr>
          <w:rFonts w:ascii="Times New Roman" w:hAnsi="Times New Roman" w:cs="Times New Roman"/>
          <w:sz w:val="22"/>
          <w:szCs w:val="22"/>
        </w:rPr>
        <w:t>Patvirtiname, kad visa mūsų pasiūlyme pateikta informacija yra teisinga ir kad mes nenuslėpėme jokios informacijos, kurią buvo prašoma pateikti šio pirkimo sąlygose. Taip pat patvirtiname, kad nedalyvavome rengiant pirkimo sąlygas, taip pat nesame susiję su jokia kita suinteresuota šalimi.</w:t>
      </w:r>
    </w:p>
    <w:p w14:paraId="680C4790" w14:textId="77777777" w:rsidR="001A6642" w:rsidRPr="00C10960" w:rsidRDefault="001A6642" w:rsidP="001A6642">
      <w:pPr>
        <w:pStyle w:val="prastasiniatinklio"/>
        <w:spacing w:before="51" w:after="51" w:line="240" w:lineRule="auto"/>
        <w:contextualSpacing/>
        <w:rPr>
          <w:rFonts w:ascii="Times New Roman" w:hAnsi="Times New Roman" w:cs="Times New Roman"/>
          <w:sz w:val="22"/>
          <w:szCs w:val="22"/>
        </w:rPr>
      </w:pPr>
      <w:r w:rsidRPr="00C10960">
        <w:rPr>
          <w:rFonts w:ascii="Times New Roman" w:hAnsi="Times New Roman" w:cs="Times New Roman"/>
          <w:bCs/>
          <w:sz w:val="22"/>
          <w:szCs w:val="22"/>
        </w:rPr>
        <w:t>4.</w:t>
      </w:r>
      <w:r w:rsidRPr="00C10960">
        <w:rPr>
          <w:rFonts w:ascii="Times New Roman" w:hAnsi="Times New Roman" w:cs="Times New Roman"/>
          <w:sz w:val="22"/>
          <w:szCs w:val="22"/>
        </w:rPr>
        <w:t xml:space="preserve">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25C5E" w14:textId="77777777" w:rsidR="001A6642" w:rsidRPr="00C10960" w:rsidRDefault="001A6642" w:rsidP="001A6642">
      <w:pPr>
        <w:pStyle w:val="prastasiniatinklio"/>
        <w:spacing w:before="51" w:after="51" w:line="240" w:lineRule="auto"/>
        <w:contextualSpacing/>
        <w:rPr>
          <w:rFonts w:ascii="Times New Roman" w:hAnsi="Times New Roman" w:cs="Times New Roman"/>
          <w:sz w:val="22"/>
          <w:szCs w:val="22"/>
        </w:rPr>
      </w:pPr>
      <w:r w:rsidRPr="00C10960">
        <w:rPr>
          <w:rFonts w:ascii="Times New Roman" w:hAnsi="Times New Roman" w:cs="Times New Roman"/>
          <w:bCs/>
          <w:sz w:val="22"/>
          <w:szCs w:val="22"/>
        </w:rPr>
        <w:t xml:space="preserve">5. </w:t>
      </w:r>
      <w:r w:rsidRPr="00C10960">
        <w:rPr>
          <w:rFonts w:ascii="Times New Roman" w:hAnsi="Times New Roman" w:cs="Times New Roman"/>
          <w:sz w:val="22"/>
          <w:szCs w:val="22"/>
        </w:rPr>
        <w:t xml:space="preserve">Vykdydami sutartį pasitelksime šiuos subtiekėjus ir dalį sutartyje numatytų užduočių perduosime vykdyti jiems </w:t>
      </w:r>
      <w:r w:rsidRPr="00C10960">
        <w:rPr>
          <w:rFonts w:ascii="Times New Roman" w:hAnsi="Times New Roman" w:cs="Times New Roman"/>
          <w:i/>
          <w:iCs/>
          <w:sz w:val="22"/>
          <w:szCs w:val="22"/>
        </w:rPr>
        <w:t>(pildyti tuomet, jei sutarties vykdymui tokie bus pasitelkti)</w:t>
      </w:r>
      <w:r w:rsidRPr="00C10960">
        <w:rPr>
          <w:rFonts w:ascii="Times New Roman" w:hAnsi="Times New Roman" w:cs="Times New Roman"/>
          <w:sz w:val="22"/>
          <w:szCs w:val="22"/>
        </w:rPr>
        <w:t>:</w:t>
      </w:r>
    </w:p>
    <w:tbl>
      <w:tblPr>
        <w:tblStyle w:val="Lentelstinklelis"/>
        <w:tblW w:w="9493" w:type="dxa"/>
        <w:tblInd w:w="0" w:type="dxa"/>
        <w:tblLook w:val="04A0" w:firstRow="1" w:lastRow="0" w:firstColumn="1" w:lastColumn="0" w:noHBand="0" w:noVBand="1"/>
      </w:tblPr>
      <w:tblGrid>
        <w:gridCol w:w="5240"/>
        <w:gridCol w:w="4253"/>
      </w:tblGrid>
      <w:tr w:rsidR="001A6642" w:rsidRPr="00C10960" w14:paraId="32BF10AA" w14:textId="77777777" w:rsidTr="00996D00">
        <w:tc>
          <w:tcPr>
            <w:tcW w:w="5240" w:type="dxa"/>
          </w:tcPr>
          <w:p w14:paraId="533E620E" w14:textId="77777777" w:rsidR="001A6642" w:rsidRPr="00C10960" w:rsidRDefault="001A6642" w:rsidP="00F02081">
            <w:pPr>
              <w:pStyle w:val="Betarp"/>
              <w:ind w:firstLine="0"/>
              <w:contextualSpacing/>
              <w:rPr>
                <w:rFonts w:eastAsiaTheme="minorHAnsi" w:hAnsi="Times New Roman" w:cs="Times New Roman"/>
                <w:sz w:val="22"/>
                <w:szCs w:val="22"/>
              </w:rPr>
            </w:pPr>
            <w:r w:rsidRPr="00C10960">
              <w:rPr>
                <w:rFonts w:hAnsi="Times New Roman" w:cs="Times New Roman"/>
                <w:sz w:val="22"/>
                <w:szCs w:val="22"/>
              </w:rPr>
              <w:t xml:space="preserve">Subtiekėjo (-ų) pavadinimas (-ai) </w:t>
            </w:r>
          </w:p>
        </w:tc>
        <w:tc>
          <w:tcPr>
            <w:tcW w:w="4253" w:type="dxa"/>
          </w:tcPr>
          <w:p w14:paraId="1B44A01C"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r w:rsidR="001A6642" w:rsidRPr="00C10960" w14:paraId="64F615A6" w14:textId="77777777" w:rsidTr="00996D00">
        <w:tc>
          <w:tcPr>
            <w:tcW w:w="5240" w:type="dxa"/>
          </w:tcPr>
          <w:p w14:paraId="66EF0FF7" w14:textId="77777777" w:rsidR="001A6642" w:rsidRPr="00C10960" w:rsidRDefault="001A6642" w:rsidP="00F02081">
            <w:pPr>
              <w:pStyle w:val="Betarp"/>
              <w:ind w:firstLine="0"/>
              <w:contextualSpacing/>
              <w:rPr>
                <w:rFonts w:eastAsiaTheme="minorHAnsi" w:hAnsi="Times New Roman" w:cs="Times New Roman"/>
                <w:sz w:val="22"/>
                <w:szCs w:val="22"/>
              </w:rPr>
            </w:pPr>
            <w:r w:rsidRPr="00C10960">
              <w:rPr>
                <w:rFonts w:hAnsi="Times New Roman" w:cs="Times New Roman"/>
                <w:sz w:val="22"/>
                <w:szCs w:val="22"/>
              </w:rPr>
              <w:t xml:space="preserve">Subtiekėjo (-ų) adresas (-ai) </w:t>
            </w:r>
          </w:p>
        </w:tc>
        <w:tc>
          <w:tcPr>
            <w:tcW w:w="4253" w:type="dxa"/>
          </w:tcPr>
          <w:p w14:paraId="7C445822"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r w:rsidR="001A6642" w:rsidRPr="00C10960" w14:paraId="2780360E" w14:textId="77777777" w:rsidTr="00996D00">
        <w:tc>
          <w:tcPr>
            <w:tcW w:w="5240" w:type="dxa"/>
          </w:tcPr>
          <w:p w14:paraId="4FA9608A" w14:textId="77777777" w:rsidR="001A6642" w:rsidRPr="00C10960" w:rsidRDefault="001A6642" w:rsidP="00F02081">
            <w:pPr>
              <w:pStyle w:val="Betarp"/>
              <w:ind w:firstLine="0"/>
              <w:contextualSpacing/>
              <w:rPr>
                <w:rFonts w:eastAsiaTheme="minorHAnsi" w:hAnsi="Times New Roman" w:cs="Times New Roman"/>
                <w:sz w:val="22"/>
                <w:szCs w:val="22"/>
              </w:rPr>
            </w:pPr>
            <w:r w:rsidRPr="00C10960">
              <w:rPr>
                <w:rFonts w:hAnsi="Times New Roman" w:cs="Times New Roman"/>
                <w:sz w:val="22"/>
                <w:szCs w:val="22"/>
              </w:rPr>
              <w:t>Įsipareigojimų dalis (nurodant konkrečius pagal Pirkimo sutartį prisiimamus įsipareigojimus), kuriai ketinama pasitelkti  subtiekėją (-</w:t>
            </w:r>
            <w:proofErr w:type="spellStart"/>
            <w:r w:rsidRPr="00C10960">
              <w:rPr>
                <w:rFonts w:hAnsi="Times New Roman" w:cs="Times New Roman"/>
                <w:sz w:val="22"/>
                <w:szCs w:val="22"/>
              </w:rPr>
              <w:t>us</w:t>
            </w:r>
            <w:proofErr w:type="spellEnd"/>
            <w:r w:rsidRPr="00C10960">
              <w:rPr>
                <w:rFonts w:hAnsi="Times New Roman" w:cs="Times New Roman"/>
                <w:sz w:val="22"/>
                <w:szCs w:val="22"/>
              </w:rPr>
              <w:t xml:space="preserve">) </w:t>
            </w:r>
          </w:p>
        </w:tc>
        <w:tc>
          <w:tcPr>
            <w:tcW w:w="4253" w:type="dxa"/>
          </w:tcPr>
          <w:p w14:paraId="2FE962CE"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bl>
    <w:p w14:paraId="7CA679EB" w14:textId="360509D7" w:rsidR="001A6642" w:rsidRPr="00C10960" w:rsidRDefault="001A6642" w:rsidP="00BE1BFA">
      <w:pPr>
        <w:pStyle w:val="Betarp"/>
        <w:numPr>
          <w:ilvl w:val="0"/>
          <w:numId w:val="14"/>
        </w:numPr>
        <w:contextualSpacing/>
        <w:rPr>
          <w:rFonts w:ascii="Times New Roman" w:eastAsiaTheme="minorHAnsi" w:hAnsi="Times New Roman" w:cs="Times New Roman"/>
          <w:sz w:val="22"/>
          <w:szCs w:val="22"/>
        </w:rPr>
      </w:pPr>
      <w:r w:rsidRPr="00C10960">
        <w:rPr>
          <w:rFonts w:ascii="Times New Roman" w:eastAsiaTheme="minorHAnsi" w:hAnsi="Times New Roman" w:cs="Times New Roman"/>
          <w:sz w:val="22"/>
          <w:szCs w:val="22"/>
        </w:rPr>
        <w:lastRenderedPageBreak/>
        <w:t>Šiame pasiūlyme yra pateikta konfidenciali informacija (dokumentai su konfidencialia informacija įsegti atskirai) (pildyti tuomet, jei bus pateikta konfidenciali informacija. Tiekėjas negali nurodyti, kad konfidencialus yra pasiūlymo įkainis (kaina) arba, kad visas pasiūlymas yra konfidencialus):</w:t>
      </w:r>
    </w:p>
    <w:p w14:paraId="19A02D7A" w14:textId="77777777" w:rsidR="001A6642" w:rsidRPr="00C10960" w:rsidRDefault="001A6642" w:rsidP="001A6642">
      <w:pPr>
        <w:pStyle w:val="Betarp"/>
        <w:ind w:left="360" w:firstLine="0"/>
        <w:contextualSpacing/>
        <w:rPr>
          <w:rFonts w:ascii="Times New Roman" w:eastAsiaTheme="minorHAnsi" w:hAnsi="Times New Roman" w:cs="Times New Roman"/>
          <w:sz w:val="22"/>
          <w:szCs w:val="22"/>
        </w:rPr>
      </w:pPr>
    </w:p>
    <w:tbl>
      <w:tblPr>
        <w:tblStyle w:val="Lentelstinklelis"/>
        <w:tblW w:w="9493" w:type="dxa"/>
        <w:tblInd w:w="0" w:type="dxa"/>
        <w:tblLook w:val="04A0" w:firstRow="1" w:lastRow="0" w:firstColumn="1" w:lastColumn="0" w:noHBand="0" w:noVBand="1"/>
      </w:tblPr>
      <w:tblGrid>
        <w:gridCol w:w="562"/>
        <w:gridCol w:w="4253"/>
        <w:gridCol w:w="1417"/>
        <w:gridCol w:w="3261"/>
      </w:tblGrid>
      <w:tr w:rsidR="001A6642" w:rsidRPr="00C10960" w14:paraId="41B732D8" w14:textId="77777777" w:rsidTr="00D16192">
        <w:tc>
          <w:tcPr>
            <w:tcW w:w="562" w:type="dxa"/>
          </w:tcPr>
          <w:p w14:paraId="30FD5399"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r w:rsidRPr="00C10960">
              <w:rPr>
                <w:rFonts w:eastAsiaTheme="minorHAnsi" w:hAnsi="Times New Roman" w:cs="Times New Roman"/>
                <w:sz w:val="22"/>
                <w:szCs w:val="22"/>
              </w:rPr>
              <w:t>Eil. Nr.</w:t>
            </w:r>
          </w:p>
        </w:tc>
        <w:tc>
          <w:tcPr>
            <w:tcW w:w="4253" w:type="dxa"/>
          </w:tcPr>
          <w:p w14:paraId="017CE9DB" w14:textId="77777777" w:rsidR="001A6642" w:rsidRPr="00C10960" w:rsidRDefault="001A6642" w:rsidP="00F02081">
            <w:pPr>
              <w:pStyle w:val="Betarp"/>
              <w:spacing w:line="300" w:lineRule="auto"/>
              <w:ind w:firstLine="0"/>
              <w:contextualSpacing/>
              <w:jc w:val="center"/>
              <w:rPr>
                <w:rFonts w:eastAsiaTheme="minorHAnsi" w:hAnsi="Times New Roman" w:cs="Times New Roman"/>
                <w:sz w:val="22"/>
                <w:szCs w:val="22"/>
              </w:rPr>
            </w:pPr>
            <w:r w:rsidRPr="00C10960">
              <w:rPr>
                <w:rFonts w:eastAsiaTheme="minorHAnsi" w:hAnsi="Times New Roman" w:cs="Times New Roman"/>
                <w:sz w:val="22"/>
                <w:szCs w:val="22"/>
              </w:rPr>
              <w:t>Pateikto dokumento pavadinimas</w:t>
            </w:r>
          </w:p>
        </w:tc>
        <w:tc>
          <w:tcPr>
            <w:tcW w:w="1417" w:type="dxa"/>
          </w:tcPr>
          <w:p w14:paraId="30241ECC"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r w:rsidRPr="00C10960">
              <w:rPr>
                <w:rFonts w:eastAsiaTheme="minorHAnsi" w:hAnsi="Times New Roman" w:cs="Times New Roman"/>
                <w:sz w:val="22"/>
                <w:szCs w:val="22"/>
              </w:rPr>
              <w:t>Dokumento lapų skaičius</w:t>
            </w:r>
          </w:p>
        </w:tc>
        <w:tc>
          <w:tcPr>
            <w:tcW w:w="3261" w:type="dxa"/>
          </w:tcPr>
          <w:p w14:paraId="74BE4057" w14:textId="77777777" w:rsidR="001A6642" w:rsidRPr="00C10960" w:rsidRDefault="001A6642" w:rsidP="00F02081">
            <w:pPr>
              <w:pStyle w:val="Betarp"/>
              <w:spacing w:before="240"/>
              <w:ind w:firstLine="0"/>
              <w:contextualSpacing/>
              <w:rPr>
                <w:rFonts w:eastAsiaTheme="minorHAnsi" w:hAnsi="Times New Roman" w:cs="Times New Roman"/>
                <w:sz w:val="22"/>
                <w:szCs w:val="22"/>
              </w:rPr>
            </w:pPr>
            <w:r w:rsidRPr="00C10960">
              <w:rPr>
                <w:rFonts w:eastAsiaTheme="minorHAnsi" w:hAnsi="Times New Roman" w:cs="Times New Roman"/>
                <w:sz w:val="22"/>
                <w:szCs w:val="22"/>
              </w:rPr>
              <w:t>Dokumentas yra įkeltas šioje CVP IS pasiūlymo lango eilutėje („Prisegti dokumentai“)</w:t>
            </w:r>
          </w:p>
        </w:tc>
      </w:tr>
      <w:tr w:rsidR="001A6642" w:rsidRPr="00C10960" w14:paraId="637375DE" w14:textId="77777777" w:rsidTr="00D16192">
        <w:tc>
          <w:tcPr>
            <w:tcW w:w="562" w:type="dxa"/>
          </w:tcPr>
          <w:p w14:paraId="2C2653A0"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4253" w:type="dxa"/>
          </w:tcPr>
          <w:p w14:paraId="5562DBB8"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1417" w:type="dxa"/>
          </w:tcPr>
          <w:p w14:paraId="4C93FD55"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3261" w:type="dxa"/>
          </w:tcPr>
          <w:p w14:paraId="646A7766"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r w:rsidR="001A6642" w:rsidRPr="00C10960" w14:paraId="1E97B012" w14:textId="77777777" w:rsidTr="00D16192">
        <w:tc>
          <w:tcPr>
            <w:tcW w:w="562" w:type="dxa"/>
          </w:tcPr>
          <w:p w14:paraId="5F7DC27A"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4253" w:type="dxa"/>
          </w:tcPr>
          <w:p w14:paraId="769AB3AF"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1417" w:type="dxa"/>
          </w:tcPr>
          <w:p w14:paraId="27EC39F6"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3261" w:type="dxa"/>
          </w:tcPr>
          <w:p w14:paraId="2C784FBC"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r w:rsidR="001A6642" w:rsidRPr="00C10960" w14:paraId="1C3C6EBB" w14:textId="77777777" w:rsidTr="00D16192">
        <w:tc>
          <w:tcPr>
            <w:tcW w:w="562" w:type="dxa"/>
          </w:tcPr>
          <w:p w14:paraId="3C4A7509"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4253" w:type="dxa"/>
          </w:tcPr>
          <w:p w14:paraId="0F78B396"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1417" w:type="dxa"/>
          </w:tcPr>
          <w:p w14:paraId="248E48C0"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3261" w:type="dxa"/>
          </w:tcPr>
          <w:p w14:paraId="0189BDA1"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bl>
    <w:p w14:paraId="5570B9F9" w14:textId="77777777" w:rsidR="001A6642" w:rsidRPr="00C10960" w:rsidRDefault="001A6642" w:rsidP="001A6642">
      <w:pPr>
        <w:pStyle w:val="Betarp"/>
        <w:spacing w:line="300" w:lineRule="auto"/>
        <w:contextualSpacing/>
        <w:rPr>
          <w:rFonts w:ascii="Times New Roman" w:eastAsiaTheme="minorHAnsi" w:hAnsi="Times New Roman" w:cs="Times New Roman"/>
          <w:sz w:val="22"/>
          <w:szCs w:val="22"/>
        </w:rPr>
      </w:pPr>
    </w:p>
    <w:p w14:paraId="609B7A15" w14:textId="17A97070" w:rsidR="001A6642" w:rsidRPr="00C10960" w:rsidRDefault="001A6642" w:rsidP="001A6642">
      <w:pPr>
        <w:tabs>
          <w:tab w:val="left" w:pos="1134"/>
        </w:tabs>
        <w:suppressAutoHyphens/>
        <w:spacing w:line="240" w:lineRule="auto"/>
        <w:contextualSpacing/>
        <w:rPr>
          <w:rFonts w:ascii="Times New Roman" w:eastAsiaTheme="minorHAnsi" w:hAnsi="Times New Roman" w:cs="Times New Roman"/>
          <w:sz w:val="22"/>
          <w:szCs w:val="22"/>
        </w:rPr>
      </w:pPr>
      <w:r w:rsidRPr="00C10960">
        <w:rPr>
          <w:rFonts w:ascii="Times New Roman" w:eastAsiaTheme="minorHAnsi" w:hAnsi="Times New Roman" w:cs="Times New Roman"/>
          <w:sz w:val="22"/>
          <w:szCs w:val="22"/>
        </w:rPr>
        <w:t xml:space="preserve">7. </w:t>
      </w:r>
      <w:r w:rsidRPr="00C10960">
        <w:rPr>
          <w:rFonts w:ascii="Times New Roman" w:eastAsia="Calibri" w:hAnsi="Times New Roman" w:cs="Times New Roman"/>
          <w:bCs/>
          <w:iCs/>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10960">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10960">
        <w:rPr>
          <w:rFonts w:ascii="Times New Roman" w:eastAsia="Calibri" w:hAnsi="Times New Roman" w:cs="Times New Roman"/>
          <w:bCs/>
          <w:iCs/>
          <w:sz w:val="22"/>
          <w:szCs w:val="22"/>
        </w:rPr>
        <w:t xml:space="preserve">kainos </w:t>
      </w:r>
      <w:r w:rsidRPr="00C10960">
        <w:rPr>
          <w:rFonts w:ascii="Times New Roman" w:hAnsi="Times New Roman" w:cs="Times New Roman"/>
          <w:bCs/>
          <w:sz w:val="22"/>
          <w:szCs w:val="22"/>
        </w:rPr>
        <w:t xml:space="preserve">bus vertinamos ir lyginamos su visais mokesčiais, įskaitant PVM. </w:t>
      </w:r>
      <w:r w:rsidRPr="00C10960">
        <w:rPr>
          <w:rFonts w:ascii="Times New Roman" w:eastAsia="Calibri" w:hAnsi="Times New Roman" w:cs="Times New Roman"/>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10960">
        <w:rPr>
          <w:rFonts w:ascii="Times New Roman" w:hAnsi="Times New Roman" w:cs="Times New Roman"/>
          <w:iCs/>
          <w:sz w:val="22"/>
          <w:szCs w:val="22"/>
        </w:rPr>
        <w:t>kainą (jeigu tiekėjas jo neįskaičiavo pateikiant pasiūlymą, palyginimo tikslais įskaičiuoja pati perkančioji organizacija)</w:t>
      </w:r>
      <w:r w:rsidRPr="00C10960">
        <w:rPr>
          <w:rFonts w:ascii="Times New Roman" w:eastAsia="Calibri" w:hAnsi="Times New Roman" w:cs="Times New Roman"/>
          <w:sz w:val="22"/>
          <w:szCs w:val="22"/>
        </w:rPr>
        <w:t xml:space="preserve">. Į pasiūlymo </w:t>
      </w:r>
      <w:r w:rsidRPr="00C10960">
        <w:rPr>
          <w:rFonts w:ascii="Times New Roman" w:eastAsia="Calibri" w:hAnsi="Times New Roman" w:cs="Times New Roman"/>
          <w:bCs/>
          <w:iCs/>
          <w:sz w:val="22"/>
          <w:szCs w:val="22"/>
        </w:rPr>
        <w:t xml:space="preserve">kainą privalo būti </w:t>
      </w:r>
      <w:r w:rsidRPr="00C10960">
        <w:rPr>
          <w:rFonts w:ascii="Times New Roman" w:eastAsia="Arial Unicode MS" w:hAnsi="Times New Roman" w:cs="Times New Roman"/>
          <w:sz w:val="22"/>
          <w:szCs w:val="22"/>
        </w:rPr>
        <w:t>įskaičiuoti visi mokesčiai bei visos</w:t>
      </w:r>
      <w:r w:rsidRPr="00C10960">
        <w:rPr>
          <w:rFonts w:ascii="Times New Roman" w:hAnsi="Times New Roman" w:cs="Times New Roman"/>
          <w:b/>
          <w:sz w:val="22"/>
          <w:szCs w:val="22"/>
        </w:rPr>
        <w:t xml:space="preserve"> </w:t>
      </w:r>
      <w:r w:rsidRPr="00C10960">
        <w:rPr>
          <w:rFonts w:ascii="Times New Roman" w:hAnsi="Times New Roman" w:cs="Times New Roman"/>
          <w:sz w:val="22"/>
          <w:szCs w:val="22"/>
        </w:rPr>
        <w:t>kitos Tiekėjo patirtos ir (ar) galimos patirti tiesioginės ir netiesioginės išlaidos ir mokesčiai</w:t>
      </w:r>
      <w:r w:rsidRPr="00C10960">
        <w:rPr>
          <w:rFonts w:ascii="Times New Roman" w:eastAsia="Arial Unicode MS" w:hAnsi="Times New Roman" w:cs="Times New Roman"/>
          <w:sz w:val="22"/>
          <w:szCs w:val="22"/>
        </w:rPr>
        <w:t xml:space="preserve">, susiję su </w:t>
      </w:r>
      <w:r w:rsidR="00D16192">
        <w:rPr>
          <w:rFonts w:ascii="Times New Roman" w:eastAsia="Arial Unicode MS" w:hAnsi="Times New Roman" w:cs="Times New Roman"/>
          <w:sz w:val="22"/>
          <w:szCs w:val="22"/>
        </w:rPr>
        <w:t>paslaugų</w:t>
      </w:r>
      <w:r w:rsidRPr="00C10960">
        <w:rPr>
          <w:rFonts w:ascii="Times New Roman" w:eastAsia="Arial Unicode MS" w:hAnsi="Times New Roman" w:cs="Times New Roman"/>
          <w:sz w:val="22"/>
          <w:szCs w:val="22"/>
        </w:rPr>
        <w:t xml:space="preserve"> </w:t>
      </w:r>
      <w:r w:rsidR="00D16192">
        <w:rPr>
          <w:rFonts w:ascii="Times New Roman" w:eastAsia="Arial Unicode MS" w:hAnsi="Times New Roman" w:cs="Times New Roman"/>
          <w:sz w:val="22"/>
          <w:szCs w:val="22"/>
        </w:rPr>
        <w:t>tei</w:t>
      </w:r>
      <w:r w:rsidRPr="00C10960">
        <w:rPr>
          <w:rFonts w:ascii="Times New Roman" w:eastAsia="Arial Unicode MS" w:hAnsi="Times New Roman" w:cs="Times New Roman"/>
          <w:sz w:val="22"/>
          <w:szCs w:val="22"/>
        </w:rPr>
        <w:t>kimu,</w:t>
      </w:r>
      <w:r w:rsidRPr="00C10960">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47A75A16" w14:textId="33BD2488" w:rsidR="001A6642" w:rsidRDefault="001A6642" w:rsidP="001A6642">
      <w:pPr>
        <w:tabs>
          <w:tab w:val="left" w:pos="1134"/>
        </w:tabs>
        <w:suppressAutoHyphens/>
        <w:spacing w:line="240" w:lineRule="auto"/>
        <w:contextualSpacing/>
        <w:rPr>
          <w:rFonts w:ascii="Times New Roman" w:hAnsi="Times New Roman" w:cs="Times New Roman"/>
          <w:iCs/>
          <w:sz w:val="22"/>
          <w:szCs w:val="22"/>
        </w:rPr>
      </w:pPr>
      <w:r>
        <w:rPr>
          <w:rFonts w:ascii="Times New Roman" w:hAnsi="Times New Roman" w:cs="Times New Roman"/>
          <w:iCs/>
          <w:sz w:val="22"/>
          <w:szCs w:val="22"/>
        </w:rPr>
        <w:t xml:space="preserve">8. Siūlome </w:t>
      </w:r>
      <w:r w:rsidR="00296832">
        <w:rPr>
          <w:rFonts w:ascii="Times New Roman" w:hAnsi="Times New Roman" w:cs="Times New Roman"/>
          <w:iCs/>
          <w:sz w:val="22"/>
          <w:szCs w:val="22"/>
        </w:rPr>
        <w:t>Paslaugą</w:t>
      </w:r>
      <w:r>
        <w:rPr>
          <w:rFonts w:ascii="Times New Roman" w:hAnsi="Times New Roman" w:cs="Times New Roman"/>
          <w:iCs/>
          <w:sz w:val="22"/>
          <w:szCs w:val="22"/>
        </w:rPr>
        <w:t>, kuri</w:t>
      </w:r>
      <w:r w:rsidRPr="00C10960">
        <w:rPr>
          <w:rFonts w:ascii="Times New Roman" w:hAnsi="Times New Roman" w:cs="Times New Roman"/>
          <w:iCs/>
          <w:sz w:val="22"/>
          <w:szCs w:val="22"/>
        </w:rPr>
        <w:t xml:space="preserve"> visiškai atitinka pirkimo sąlygose nurodytus techninius reikalavimus, </w:t>
      </w:r>
      <w:r w:rsidRPr="00C10960">
        <w:rPr>
          <w:rFonts w:ascii="Times New Roman" w:eastAsia="Times New Roman" w:hAnsi="Times New Roman" w:cs="Times New Roman"/>
          <w:bCs/>
          <w:sz w:val="22"/>
          <w:szCs w:val="22"/>
        </w:rPr>
        <w:t>įskaitant specialiųjų pirkimo sąlygų 1 priedo techninės specifikacijos reikalavimus ir apima viską, ko reikia tinkamam pirkimo sutarties įvykdymui</w:t>
      </w:r>
      <w:r w:rsidRPr="00C10960">
        <w:rPr>
          <w:rFonts w:ascii="Times New Roman" w:hAnsi="Times New Roman" w:cs="Times New Roman"/>
          <w:iCs/>
          <w:sz w:val="22"/>
          <w:szCs w:val="22"/>
        </w:rPr>
        <w:t>:</w:t>
      </w:r>
    </w:p>
    <w:p w14:paraId="5306A6ED" w14:textId="77777777" w:rsidR="002429C5" w:rsidRDefault="002429C5" w:rsidP="001A6642">
      <w:pPr>
        <w:tabs>
          <w:tab w:val="left" w:pos="1134"/>
        </w:tabs>
        <w:suppressAutoHyphens/>
        <w:spacing w:line="240" w:lineRule="auto"/>
        <w:contextualSpacing/>
        <w:rPr>
          <w:rFonts w:ascii="Times New Roman" w:hAnsi="Times New Roman" w:cs="Times New Roman"/>
          <w:iCs/>
          <w:sz w:val="22"/>
          <w:szCs w:val="22"/>
        </w:rPr>
      </w:pPr>
    </w:p>
    <w:p w14:paraId="1C374949" w14:textId="77777777" w:rsidR="002429C5" w:rsidRPr="00C10960" w:rsidRDefault="002429C5" w:rsidP="001A6642">
      <w:pPr>
        <w:tabs>
          <w:tab w:val="left" w:pos="1134"/>
        </w:tabs>
        <w:suppressAutoHyphens/>
        <w:spacing w:line="240" w:lineRule="auto"/>
        <w:contextualSpacing/>
        <w:rPr>
          <w:rFonts w:ascii="Times New Roman" w:hAnsi="Times New Roman" w:cs="Times New Roman"/>
          <w:iCs/>
          <w:sz w:val="22"/>
          <w:szCs w:val="22"/>
        </w:rPr>
      </w:pPr>
    </w:p>
    <w:p w14:paraId="7A37CB64" w14:textId="77777777" w:rsidR="001A6642" w:rsidRPr="00C10960" w:rsidRDefault="001A6642" w:rsidP="001A6642">
      <w:pPr>
        <w:pStyle w:val="Betarp"/>
        <w:contextualSpacing/>
        <w:rPr>
          <w:rFonts w:ascii="Times New Roman" w:eastAsiaTheme="minorHAnsi" w:hAnsi="Times New Roman" w:cs="Times New Roman"/>
          <w:sz w:val="22"/>
          <w:szCs w:val="22"/>
        </w:rPr>
      </w:pPr>
    </w:p>
    <w:tbl>
      <w:tblPr>
        <w:tblStyle w:val="Lentelstinklelis1"/>
        <w:tblW w:w="5000" w:type="pct"/>
        <w:tblLook w:val="04A0" w:firstRow="1" w:lastRow="0" w:firstColumn="1" w:lastColumn="0" w:noHBand="0" w:noVBand="1"/>
      </w:tblPr>
      <w:tblGrid>
        <w:gridCol w:w="1223"/>
        <w:gridCol w:w="4818"/>
        <w:gridCol w:w="1868"/>
        <w:gridCol w:w="1718"/>
      </w:tblGrid>
      <w:tr w:rsidR="00296832" w:rsidRPr="004D4776" w14:paraId="46A3FA58" w14:textId="77777777" w:rsidTr="00EA3317">
        <w:trPr>
          <w:trHeight w:val="16"/>
        </w:trPr>
        <w:tc>
          <w:tcPr>
            <w:tcW w:w="4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FE2D21" w14:textId="77777777" w:rsidR="00296832" w:rsidRPr="004D4776" w:rsidRDefault="00296832" w:rsidP="00EA3317">
            <w:pPr>
              <w:jc w:val="center"/>
              <w:rPr>
                <w:rFonts w:ascii="Times New Roman" w:hAnsi="Times New Roman" w:cs="Times New Roman"/>
                <w:b/>
                <w:color w:val="000000"/>
                <w:szCs w:val="20"/>
              </w:rPr>
            </w:pPr>
            <w:r w:rsidRPr="004D4776">
              <w:rPr>
                <w:rFonts w:ascii="Times New Roman" w:hAnsi="Times New Roman" w:cs="Times New Roman"/>
                <w:b/>
                <w:color w:val="000000"/>
                <w:szCs w:val="20"/>
              </w:rPr>
              <w:t>Eil. Nr.</w:t>
            </w:r>
          </w:p>
        </w:tc>
        <w:tc>
          <w:tcPr>
            <w:tcW w:w="2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1631A4" w14:textId="77777777" w:rsidR="00296832" w:rsidRPr="004D4776" w:rsidRDefault="00296832" w:rsidP="00EA3317">
            <w:pPr>
              <w:jc w:val="center"/>
              <w:rPr>
                <w:rFonts w:ascii="Times New Roman" w:hAnsi="Times New Roman" w:cs="Times New Roman"/>
                <w:b/>
                <w:iCs/>
                <w:szCs w:val="20"/>
              </w:rPr>
            </w:pPr>
            <w:r w:rsidRPr="004D4776">
              <w:rPr>
                <w:rFonts w:ascii="Times New Roman" w:hAnsi="Times New Roman" w:cs="Times New Roman"/>
                <w:b/>
                <w:bCs/>
              </w:rPr>
              <w:t>Pavadinimas</w:t>
            </w:r>
          </w:p>
        </w:tc>
        <w:tc>
          <w:tcPr>
            <w:tcW w:w="10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B34B8" w14:textId="77777777" w:rsidR="00296832" w:rsidRPr="004D4776" w:rsidRDefault="00296832" w:rsidP="00EA3317">
            <w:pPr>
              <w:jc w:val="center"/>
              <w:rPr>
                <w:rFonts w:ascii="Times New Roman" w:hAnsi="Times New Roman" w:cs="Times New Roman"/>
                <w:b/>
              </w:rPr>
            </w:pPr>
            <w:r w:rsidRPr="004D4776">
              <w:rPr>
                <w:rFonts w:ascii="Times New Roman" w:hAnsi="Times New Roman" w:cs="Times New Roman"/>
                <w:b/>
              </w:rPr>
              <w:t>Kaina, EUR be PVM</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A2765E" w14:textId="77777777" w:rsidR="00296832" w:rsidRPr="004D4776" w:rsidRDefault="00296832" w:rsidP="00EA3317">
            <w:pPr>
              <w:jc w:val="center"/>
              <w:rPr>
                <w:rFonts w:ascii="Times New Roman" w:hAnsi="Times New Roman" w:cs="Times New Roman"/>
              </w:rPr>
            </w:pPr>
            <w:r w:rsidRPr="004D4776">
              <w:rPr>
                <w:rFonts w:ascii="Times New Roman" w:hAnsi="Times New Roman" w:cs="Times New Roman"/>
                <w:b/>
              </w:rPr>
              <w:t>Kaina, EUR su PVM*</w:t>
            </w:r>
          </w:p>
        </w:tc>
      </w:tr>
      <w:tr w:rsidR="00296832" w:rsidRPr="004D4776" w14:paraId="746CA9FC" w14:textId="77777777" w:rsidTr="00EA3317">
        <w:trPr>
          <w:trHeight w:val="16"/>
        </w:trPr>
        <w:tc>
          <w:tcPr>
            <w:tcW w:w="453" w:type="pct"/>
            <w:tcBorders>
              <w:top w:val="single" w:sz="4" w:space="0" w:color="auto"/>
              <w:left w:val="single" w:sz="4" w:space="0" w:color="auto"/>
              <w:bottom w:val="single" w:sz="4" w:space="0" w:color="auto"/>
              <w:right w:val="single" w:sz="4" w:space="0" w:color="auto"/>
            </w:tcBorders>
            <w:vAlign w:val="center"/>
          </w:tcPr>
          <w:p w14:paraId="1BC7E819" w14:textId="77777777" w:rsidR="00296832" w:rsidRPr="004D4776" w:rsidRDefault="00296832" w:rsidP="00296832">
            <w:pPr>
              <w:numPr>
                <w:ilvl w:val="0"/>
                <w:numId w:val="16"/>
              </w:numPr>
              <w:spacing w:line="240" w:lineRule="auto"/>
              <w:ind w:left="0" w:firstLine="0"/>
              <w:contextualSpacing/>
              <w:jc w:val="center"/>
              <w:rPr>
                <w:rFonts w:ascii="Times New Roman" w:hAnsi="Times New Roman" w:cs="Times New Roman"/>
                <w:sz w:val="22"/>
                <w:szCs w:val="24"/>
                <w:lang w:bidi="en-US"/>
              </w:rPr>
            </w:pPr>
          </w:p>
        </w:tc>
        <w:tc>
          <w:tcPr>
            <w:tcW w:w="2563" w:type="pct"/>
            <w:tcBorders>
              <w:top w:val="single" w:sz="4" w:space="0" w:color="auto"/>
              <w:left w:val="single" w:sz="4" w:space="0" w:color="auto"/>
              <w:bottom w:val="single" w:sz="4" w:space="0" w:color="auto"/>
              <w:right w:val="single" w:sz="4" w:space="0" w:color="auto"/>
            </w:tcBorders>
          </w:tcPr>
          <w:p w14:paraId="6294CB78" w14:textId="682C275B" w:rsidR="00296832" w:rsidRPr="004D4776" w:rsidRDefault="00296832" w:rsidP="00296832">
            <w:pPr>
              <w:ind w:firstLine="0"/>
              <w:rPr>
                <w:rFonts w:ascii="Times New Roman" w:hAnsi="Times New Roman" w:cs="Times New Roman"/>
                <w:color w:val="000000"/>
              </w:rPr>
            </w:pPr>
            <w:r w:rsidRPr="00AE59B4">
              <w:t xml:space="preserve">Vaizdo stebėjimo sistemos </w:t>
            </w:r>
            <w:r>
              <w:t>remonto (</w:t>
            </w:r>
            <w:r w:rsidRPr="00AE59B4">
              <w:t>atnaujinim</w:t>
            </w:r>
            <w:r>
              <w:t>o)</w:t>
            </w:r>
            <w:r w:rsidRPr="00AE59B4">
              <w:t xml:space="preserve"> (P. Vileišio g. 20A, Vilnius)</w:t>
            </w:r>
            <w:r>
              <w:t xml:space="preserve"> p</w:t>
            </w:r>
            <w:r w:rsidRPr="00C147D7">
              <w:t>aslaug</w:t>
            </w:r>
            <w:r>
              <w:t>os</w:t>
            </w:r>
          </w:p>
          <w:p w14:paraId="40590436" w14:textId="77777777" w:rsidR="00296832" w:rsidRPr="004D4776" w:rsidRDefault="00296832" w:rsidP="00296832">
            <w:pPr>
              <w:rPr>
                <w:rFonts w:ascii="Times New Roman" w:hAnsi="Times New Roman" w:cs="Times New Roman"/>
                <w:color w:val="000000"/>
                <w:sz w:val="22"/>
              </w:rPr>
            </w:pPr>
          </w:p>
        </w:tc>
        <w:tc>
          <w:tcPr>
            <w:tcW w:w="1031" w:type="pct"/>
            <w:tcBorders>
              <w:top w:val="single" w:sz="4" w:space="0" w:color="auto"/>
              <w:left w:val="single" w:sz="4" w:space="0" w:color="auto"/>
              <w:bottom w:val="single" w:sz="4" w:space="0" w:color="auto"/>
              <w:right w:val="single" w:sz="4" w:space="0" w:color="auto"/>
            </w:tcBorders>
          </w:tcPr>
          <w:p w14:paraId="3203544D" w14:textId="77777777" w:rsidR="00296832" w:rsidRPr="004D4776" w:rsidRDefault="00296832" w:rsidP="00EA3317">
            <w:pPr>
              <w:jc w:val="center"/>
              <w:rPr>
                <w:rFonts w:ascii="Times New Roman" w:hAnsi="Times New Roman" w:cs="Times New Roman"/>
                <w:color w:val="000000"/>
                <w:szCs w:val="20"/>
              </w:rPr>
            </w:pPr>
          </w:p>
        </w:tc>
        <w:tc>
          <w:tcPr>
            <w:tcW w:w="953" w:type="pct"/>
            <w:tcBorders>
              <w:top w:val="single" w:sz="4" w:space="0" w:color="auto"/>
              <w:left w:val="single" w:sz="4" w:space="0" w:color="auto"/>
              <w:bottom w:val="single" w:sz="4" w:space="0" w:color="auto"/>
              <w:right w:val="single" w:sz="4" w:space="0" w:color="auto"/>
            </w:tcBorders>
          </w:tcPr>
          <w:p w14:paraId="44C5D441" w14:textId="77777777" w:rsidR="00296832" w:rsidRPr="004D4776" w:rsidRDefault="00296832" w:rsidP="00EA3317">
            <w:pPr>
              <w:jc w:val="center"/>
              <w:rPr>
                <w:rFonts w:ascii="Times New Roman" w:hAnsi="Times New Roman" w:cs="Times New Roman"/>
                <w:color w:val="000000"/>
                <w:sz w:val="22"/>
              </w:rPr>
            </w:pPr>
          </w:p>
        </w:tc>
      </w:tr>
    </w:tbl>
    <w:p w14:paraId="3AD38A7D" w14:textId="77777777" w:rsidR="00296832" w:rsidRDefault="00296832" w:rsidP="001A6642">
      <w:pPr>
        <w:spacing w:line="240" w:lineRule="auto"/>
        <w:ind w:left="720" w:firstLine="0"/>
        <w:contextualSpacing/>
        <w:rPr>
          <w:rFonts w:ascii="Times New Roman" w:eastAsia="Times New Roman" w:hAnsi="Times New Roman" w:cs="Times New Roman"/>
          <w:b/>
          <w:sz w:val="22"/>
          <w:szCs w:val="22"/>
          <w:lang w:eastAsia="zh-CN"/>
        </w:rPr>
      </w:pPr>
    </w:p>
    <w:p w14:paraId="7A0B53E2" w14:textId="77777777" w:rsidR="00296832" w:rsidRPr="00C10960" w:rsidRDefault="00296832" w:rsidP="001A6642">
      <w:pPr>
        <w:spacing w:line="240" w:lineRule="auto"/>
        <w:ind w:left="720" w:firstLine="0"/>
        <w:contextualSpacing/>
        <w:rPr>
          <w:rFonts w:ascii="Times New Roman" w:eastAsia="Times New Roman" w:hAnsi="Times New Roman" w:cs="Times New Roman"/>
          <w:b/>
          <w:sz w:val="22"/>
          <w:szCs w:val="22"/>
          <w:lang w:eastAsia="zh-CN"/>
        </w:rPr>
      </w:pPr>
    </w:p>
    <w:p w14:paraId="70AF2711" w14:textId="23218CFF" w:rsidR="001A6642" w:rsidRPr="00C10960" w:rsidRDefault="001A6642" w:rsidP="001A6642">
      <w:pPr>
        <w:spacing w:line="240" w:lineRule="auto"/>
        <w:ind w:firstLine="720"/>
        <w:rPr>
          <w:rFonts w:ascii="Times New Roman" w:hAnsi="Times New Roman" w:cs="Times New Roman"/>
          <w:i/>
          <w:sz w:val="22"/>
          <w:szCs w:val="22"/>
        </w:rPr>
      </w:pPr>
      <w:r w:rsidRPr="00292326">
        <w:rPr>
          <w:rFonts w:ascii="Times New Roman" w:eastAsia="Times New Roman" w:hAnsi="Times New Roman" w:cs="Times New Roman"/>
          <w:b/>
          <w:sz w:val="22"/>
          <w:szCs w:val="22"/>
          <w:lang w:eastAsia="zh-CN"/>
        </w:rPr>
        <w:t xml:space="preserve">* </w:t>
      </w:r>
      <w:r w:rsidRPr="00292326">
        <w:rPr>
          <w:rFonts w:ascii="Times New Roman" w:eastAsia="Times New Roman" w:hAnsi="Times New Roman" w:cs="Times New Roman"/>
          <w:i/>
          <w:sz w:val="22"/>
          <w:szCs w:val="22"/>
          <w:lang w:eastAsia="zh-CN"/>
        </w:rPr>
        <w:t xml:space="preserve">į </w:t>
      </w:r>
      <w:r w:rsidRPr="00292326">
        <w:rPr>
          <w:rFonts w:ascii="Times New Roman" w:hAnsi="Times New Roman" w:cs="Times New Roman"/>
          <w:i/>
          <w:sz w:val="22"/>
          <w:szCs w:val="22"/>
        </w:rPr>
        <w:t xml:space="preserve"> kainą turi būti įskaičiuotos visos išlaidos, susijusios su prekės pristatymo, sumontavimo, visų rūšių pakuočių ir kitų šiukšlių išvežimo išlaidos.</w:t>
      </w:r>
    </w:p>
    <w:p w14:paraId="0A7ABAAE" w14:textId="77777777" w:rsidR="001A6642" w:rsidRPr="00C10960" w:rsidRDefault="001A6642" w:rsidP="001A6642">
      <w:pPr>
        <w:pStyle w:val="Betarp"/>
        <w:ind w:left="644" w:firstLine="0"/>
        <w:contextualSpacing/>
        <w:rPr>
          <w:rFonts w:ascii="Times New Roman" w:eastAsiaTheme="minorHAnsi" w:hAnsi="Times New Roman" w:cs="Times New Roman"/>
          <w:sz w:val="22"/>
          <w:szCs w:val="22"/>
        </w:rPr>
      </w:pPr>
    </w:p>
    <w:p w14:paraId="2158504C" w14:textId="77777777" w:rsidR="001A6642" w:rsidRPr="00C10960" w:rsidRDefault="001A6642" w:rsidP="001A6642">
      <w:pPr>
        <w:pStyle w:val="Betarp"/>
        <w:ind w:left="644" w:firstLine="0"/>
        <w:contextualSpacing/>
        <w:rPr>
          <w:rFonts w:ascii="Times New Roman" w:eastAsiaTheme="minorHAnsi" w:hAnsi="Times New Roman" w:cs="Times New Roman"/>
          <w:sz w:val="22"/>
          <w:szCs w:val="22"/>
        </w:rPr>
      </w:pPr>
      <w:r w:rsidRPr="00C10960">
        <w:rPr>
          <w:rFonts w:ascii="Times New Roman" w:eastAsiaTheme="minorHAnsi" w:hAnsi="Times New Roman" w:cs="Times New Roman"/>
          <w:sz w:val="22"/>
          <w:szCs w:val="22"/>
        </w:rPr>
        <w:t>Pastabos:</w:t>
      </w:r>
    </w:p>
    <w:p w14:paraId="540D3818" w14:textId="77777777" w:rsidR="001A6642" w:rsidRPr="00C10960" w:rsidRDefault="001A6642" w:rsidP="001A6642">
      <w:pPr>
        <w:spacing w:line="240" w:lineRule="auto"/>
        <w:rPr>
          <w:rFonts w:ascii="Times New Roman" w:hAnsi="Times New Roman" w:cs="Times New Roman"/>
          <w:bCs/>
          <w:iCs/>
          <w:sz w:val="22"/>
          <w:szCs w:val="22"/>
        </w:rPr>
      </w:pPr>
      <w:r w:rsidRPr="00C10960">
        <w:rPr>
          <w:rFonts w:ascii="Times New Roman" w:eastAsia="Times New Roman" w:hAnsi="Times New Roman" w:cs="Times New Roman"/>
          <w:sz w:val="22"/>
          <w:szCs w:val="22"/>
          <w:lang w:eastAsia="zh-CN"/>
        </w:rPr>
        <w:t xml:space="preserve">1.Tais atvejais, kai pagal galiojančius teisės aktus Tiekėjui nereikia mokėti PVM, tiekėjas atitinkamų skilčių nepildo ir nurodo priežastis, dėl kurių PVM nemoka - _________________________ </w:t>
      </w:r>
      <w:r w:rsidRPr="00C10960">
        <w:rPr>
          <w:rFonts w:ascii="Times New Roman" w:hAnsi="Times New Roman" w:cs="Times New Roman"/>
          <w:bCs/>
          <w:iCs/>
          <w:sz w:val="22"/>
          <w:szCs w:val="22"/>
        </w:rPr>
        <w:t xml:space="preserve"> .</w:t>
      </w:r>
    </w:p>
    <w:p w14:paraId="1A2DCB4F" w14:textId="77777777" w:rsidR="001A6642" w:rsidRPr="00C10960" w:rsidRDefault="001A6642" w:rsidP="001A6642">
      <w:pPr>
        <w:widowControl w:val="0"/>
        <w:shd w:val="clear" w:color="auto" w:fill="FFFFFF"/>
        <w:tabs>
          <w:tab w:val="left" w:pos="1134"/>
        </w:tabs>
        <w:suppressAutoHyphens/>
        <w:spacing w:line="240" w:lineRule="auto"/>
        <w:contextualSpacing/>
        <w:rPr>
          <w:rFonts w:ascii="Times New Roman" w:hAnsi="Times New Roman" w:cs="Times New Roman"/>
          <w:smallCaps/>
          <w:sz w:val="22"/>
          <w:szCs w:val="22"/>
        </w:rPr>
      </w:pPr>
    </w:p>
    <w:p w14:paraId="4EFEE2F3" w14:textId="77777777" w:rsidR="00292326" w:rsidRPr="00C10960" w:rsidRDefault="00292326" w:rsidP="001A6642">
      <w:pPr>
        <w:pStyle w:val="Betarp"/>
        <w:spacing w:line="300" w:lineRule="auto"/>
        <w:contextualSpacing/>
        <w:rPr>
          <w:rFonts w:ascii="Times New Roman" w:eastAsiaTheme="minorHAnsi" w:hAnsi="Times New Roman" w:cs="Times New Roman"/>
          <w:sz w:val="22"/>
          <w:szCs w:val="22"/>
        </w:rPr>
      </w:pPr>
    </w:p>
    <w:p w14:paraId="4A19D7C8" w14:textId="77777777" w:rsidR="001A6642" w:rsidRPr="00C10960" w:rsidRDefault="001A6642" w:rsidP="001A6642">
      <w:pPr>
        <w:pStyle w:val="Betarp"/>
        <w:numPr>
          <w:ilvl w:val="0"/>
          <w:numId w:val="3"/>
        </w:numPr>
        <w:spacing w:line="300" w:lineRule="auto"/>
        <w:contextualSpacing/>
        <w:rPr>
          <w:rFonts w:ascii="Times New Roman" w:eastAsiaTheme="minorHAnsi" w:hAnsi="Times New Roman" w:cs="Times New Roman"/>
          <w:sz w:val="22"/>
          <w:szCs w:val="22"/>
        </w:rPr>
      </w:pPr>
      <w:r w:rsidRPr="00C10960">
        <w:rPr>
          <w:rFonts w:ascii="Times New Roman" w:eastAsiaTheme="minorHAnsi" w:hAnsi="Times New Roman" w:cs="Times New Roman"/>
          <w:sz w:val="22"/>
          <w:szCs w:val="22"/>
        </w:rPr>
        <w:t>Kartu su pasiūlymu pateikiami šie dokumentai:</w:t>
      </w:r>
    </w:p>
    <w:tbl>
      <w:tblPr>
        <w:tblStyle w:val="Lentelstinklelis"/>
        <w:tblW w:w="9781" w:type="dxa"/>
        <w:tblInd w:w="-5" w:type="dxa"/>
        <w:tblLook w:val="04A0" w:firstRow="1" w:lastRow="0" w:firstColumn="1" w:lastColumn="0" w:noHBand="0" w:noVBand="1"/>
      </w:tblPr>
      <w:tblGrid>
        <w:gridCol w:w="993"/>
        <w:gridCol w:w="6237"/>
        <w:gridCol w:w="2551"/>
      </w:tblGrid>
      <w:tr w:rsidR="001A6642" w:rsidRPr="00C10960" w14:paraId="4FCB1BFC" w14:textId="77777777" w:rsidTr="00D16192">
        <w:tc>
          <w:tcPr>
            <w:tcW w:w="993" w:type="dxa"/>
          </w:tcPr>
          <w:p w14:paraId="5C77E374"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r w:rsidRPr="00C10960">
              <w:rPr>
                <w:rFonts w:hAnsi="Times New Roman" w:cs="Times New Roman"/>
                <w:sz w:val="22"/>
                <w:szCs w:val="22"/>
              </w:rPr>
              <w:t xml:space="preserve">Eil. Nr. </w:t>
            </w:r>
          </w:p>
        </w:tc>
        <w:tc>
          <w:tcPr>
            <w:tcW w:w="6237" w:type="dxa"/>
          </w:tcPr>
          <w:p w14:paraId="7E5DC422" w14:textId="77777777" w:rsidR="001A6642" w:rsidRPr="00C10960" w:rsidRDefault="001A6642" w:rsidP="00F02081">
            <w:pPr>
              <w:pStyle w:val="Betarp"/>
              <w:spacing w:line="300" w:lineRule="auto"/>
              <w:ind w:firstLine="0"/>
              <w:contextualSpacing/>
              <w:jc w:val="center"/>
              <w:rPr>
                <w:rFonts w:eastAsiaTheme="minorHAnsi" w:hAnsi="Times New Roman" w:cs="Times New Roman"/>
                <w:sz w:val="22"/>
                <w:szCs w:val="22"/>
              </w:rPr>
            </w:pPr>
            <w:r w:rsidRPr="00C10960">
              <w:rPr>
                <w:rFonts w:hAnsi="Times New Roman" w:cs="Times New Roman"/>
                <w:sz w:val="22"/>
                <w:szCs w:val="22"/>
              </w:rPr>
              <w:t>Pateiktų dokumentų pavadinimas</w:t>
            </w:r>
          </w:p>
        </w:tc>
        <w:tc>
          <w:tcPr>
            <w:tcW w:w="2551" w:type="dxa"/>
          </w:tcPr>
          <w:p w14:paraId="6E3A5B3D" w14:textId="77777777" w:rsidR="001A6642" w:rsidRPr="00C10960" w:rsidRDefault="001A6642" w:rsidP="00F02081">
            <w:pPr>
              <w:pStyle w:val="Betarp"/>
              <w:spacing w:line="300" w:lineRule="auto"/>
              <w:ind w:firstLine="0"/>
              <w:contextualSpacing/>
              <w:jc w:val="center"/>
              <w:rPr>
                <w:rFonts w:eastAsiaTheme="minorHAnsi" w:hAnsi="Times New Roman" w:cs="Times New Roman"/>
                <w:sz w:val="22"/>
                <w:szCs w:val="22"/>
              </w:rPr>
            </w:pPr>
            <w:r w:rsidRPr="00C10960">
              <w:rPr>
                <w:rFonts w:hAnsi="Times New Roman" w:cs="Times New Roman"/>
                <w:sz w:val="22"/>
                <w:szCs w:val="22"/>
              </w:rPr>
              <w:t>Dokumento lapų skaičius</w:t>
            </w:r>
          </w:p>
        </w:tc>
      </w:tr>
      <w:tr w:rsidR="001A6642" w:rsidRPr="00C10960" w14:paraId="48497DB3" w14:textId="77777777" w:rsidTr="00D16192">
        <w:tc>
          <w:tcPr>
            <w:tcW w:w="993" w:type="dxa"/>
          </w:tcPr>
          <w:p w14:paraId="3DFD70E2"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6237" w:type="dxa"/>
          </w:tcPr>
          <w:p w14:paraId="3EE05BE1"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2551" w:type="dxa"/>
          </w:tcPr>
          <w:p w14:paraId="40318F0B"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r w:rsidR="001A6642" w:rsidRPr="00C10960" w14:paraId="485925EA" w14:textId="77777777" w:rsidTr="00D16192">
        <w:tc>
          <w:tcPr>
            <w:tcW w:w="993" w:type="dxa"/>
          </w:tcPr>
          <w:p w14:paraId="46681AA9"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6237" w:type="dxa"/>
          </w:tcPr>
          <w:p w14:paraId="22D3AF0C"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2551" w:type="dxa"/>
          </w:tcPr>
          <w:p w14:paraId="2DEF172F"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r w:rsidR="001A6642" w:rsidRPr="00C10960" w14:paraId="0024B5B3" w14:textId="77777777" w:rsidTr="00D16192">
        <w:tc>
          <w:tcPr>
            <w:tcW w:w="993" w:type="dxa"/>
          </w:tcPr>
          <w:p w14:paraId="1F10528F"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6237" w:type="dxa"/>
          </w:tcPr>
          <w:p w14:paraId="503BF58A"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c>
          <w:tcPr>
            <w:tcW w:w="2551" w:type="dxa"/>
          </w:tcPr>
          <w:p w14:paraId="274794D0" w14:textId="77777777" w:rsidR="001A6642" w:rsidRPr="00C10960" w:rsidRDefault="001A6642" w:rsidP="00F02081">
            <w:pPr>
              <w:pStyle w:val="Betarp"/>
              <w:spacing w:line="300" w:lineRule="auto"/>
              <w:ind w:firstLine="0"/>
              <w:contextualSpacing/>
              <w:rPr>
                <w:rFonts w:eastAsiaTheme="minorHAnsi" w:hAnsi="Times New Roman" w:cs="Times New Roman"/>
                <w:sz w:val="22"/>
                <w:szCs w:val="22"/>
              </w:rPr>
            </w:pPr>
          </w:p>
        </w:tc>
      </w:tr>
    </w:tbl>
    <w:p w14:paraId="1B5B481B" w14:textId="77777777" w:rsidR="001A6642" w:rsidRPr="00C10960" w:rsidRDefault="001A6642" w:rsidP="001A6642">
      <w:pPr>
        <w:autoSpaceDE w:val="0"/>
        <w:spacing w:line="240" w:lineRule="auto"/>
        <w:rPr>
          <w:rFonts w:ascii="Times New Roman" w:eastAsia="Times New Roman" w:hAnsi="Times New Roman" w:cs="Times New Roman"/>
          <w:bCs/>
          <w:noProof/>
          <w:sz w:val="22"/>
          <w:szCs w:val="22"/>
          <w:lang w:eastAsia="zh-CN"/>
        </w:rPr>
      </w:pPr>
    </w:p>
    <w:p w14:paraId="17E9F081" w14:textId="77777777" w:rsidR="001A6642" w:rsidRPr="00C10960" w:rsidRDefault="001A6642" w:rsidP="001A6642">
      <w:pPr>
        <w:autoSpaceDE w:val="0"/>
        <w:spacing w:line="240" w:lineRule="auto"/>
        <w:rPr>
          <w:rFonts w:ascii="Times New Roman" w:eastAsia="Times New Roman" w:hAnsi="Times New Roman" w:cs="Times New Roman"/>
          <w:b/>
          <w:bCs/>
          <w:noProof/>
          <w:sz w:val="22"/>
          <w:szCs w:val="22"/>
          <w:lang w:eastAsia="zh-CN"/>
        </w:rPr>
      </w:pPr>
      <w:r w:rsidRPr="00C10960">
        <w:rPr>
          <w:rFonts w:ascii="Times New Roman" w:eastAsia="Times New Roman" w:hAnsi="Times New Roman" w:cs="Times New Roman"/>
          <w:bCs/>
          <w:noProof/>
          <w:sz w:val="22"/>
          <w:szCs w:val="22"/>
          <w:lang w:eastAsia="zh-CN"/>
        </w:rPr>
        <w:t xml:space="preserve">11. </w:t>
      </w:r>
      <w:r w:rsidRPr="00C10960">
        <w:rPr>
          <w:rFonts w:ascii="Times New Roman" w:eastAsia="Times New Roman" w:hAnsi="Times New Roman" w:cs="Times New Roman"/>
          <w:b/>
          <w:bCs/>
          <w:noProof/>
          <w:sz w:val="22"/>
          <w:szCs w:val="22"/>
          <w:lang w:eastAsia="zh-CN"/>
        </w:rPr>
        <w:t>Pasirašydamas šį pasiūlymą, teikiu šiuos patvirtinimus:</w:t>
      </w:r>
    </w:p>
    <w:p w14:paraId="04BC4BAD" w14:textId="77777777" w:rsidR="001A6642" w:rsidRPr="00C10960" w:rsidRDefault="001A6642" w:rsidP="001A6642">
      <w:pPr>
        <w:tabs>
          <w:tab w:val="left" w:pos="709"/>
        </w:tabs>
        <w:spacing w:line="240" w:lineRule="auto"/>
        <w:rPr>
          <w:rFonts w:ascii="Times New Roman" w:hAnsi="Times New Roman" w:cs="Times New Roman"/>
          <w:b/>
          <w:noProof/>
          <w:color w:val="000000" w:themeColor="text1"/>
          <w:sz w:val="22"/>
          <w:szCs w:val="22"/>
        </w:rPr>
      </w:pPr>
      <w:r w:rsidRPr="00C10960">
        <w:rPr>
          <w:rFonts w:ascii="Times New Roman" w:hAnsi="Times New Roman" w:cs="Times New Roman"/>
          <w:bCs/>
          <w:noProof/>
          <w:color w:val="000000" w:themeColor="text1"/>
          <w:sz w:val="22"/>
          <w:szCs w:val="22"/>
        </w:rPr>
        <w:lastRenderedPageBreak/>
        <w:t xml:space="preserve">11.1. </w:t>
      </w:r>
      <w:r w:rsidRPr="00C10960">
        <w:rPr>
          <w:rFonts w:ascii="Times New Roman" w:hAnsi="Times New Roman" w:cs="Times New Roman"/>
          <w:b/>
          <w:bCs/>
          <w:noProof/>
          <w:color w:val="000000" w:themeColor="text1"/>
          <w:sz w:val="22"/>
          <w:szCs w:val="22"/>
        </w:rPr>
        <w:t>Dėl nacionalinio saugumo reikalavimų tiekėjas patvirtina (</w:t>
      </w:r>
      <w:r w:rsidRPr="00C10960">
        <w:rPr>
          <w:rFonts w:ascii="Times New Roman" w:hAnsi="Times New Roman" w:cs="Times New Roman"/>
          <w:b/>
          <w:noProof/>
          <w:color w:val="000000" w:themeColor="text1"/>
          <w:sz w:val="22"/>
          <w:szCs w:val="22"/>
        </w:rPr>
        <w:t>dėl Viešųjų pirkimų įstatymo 45 str. 2</w:t>
      </w:r>
      <w:r w:rsidRPr="00C10960">
        <w:rPr>
          <w:rFonts w:ascii="Times New Roman" w:hAnsi="Times New Roman" w:cs="Times New Roman"/>
          <w:b/>
          <w:noProof/>
          <w:color w:val="000000" w:themeColor="text1"/>
          <w:sz w:val="22"/>
          <w:szCs w:val="22"/>
          <w:vertAlign w:val="superscript"/>
        </w:rPr>
        <w:t>1</w:t>
      </w:r>
      <w:r w:rsidRPr="00C10960">
        <w:rPr>
          <w:rFonts w:ascii="Times New Roman" w:hAnsi="Times New Roman" w:cs="Times New Roman"/>
          <w:b/>
          <w:noProof/>
          <w:color w:val="000000" w:themeColor="text1"/>
          <w:sz w:val="22"/>
          <w:szCs w:val="22"/>
        </w:rPr>
        <w:t>d. nuostatų), kad:</w:t>
      </w:r>
    </w:p>
    <w:p w14:paraId="46AFD1E9" w14:textId="77777777" w:rsidR="001A6642" w:rsidRPr="00C10960" w:rsidRDefault="001A6642" w:rsidP="001A6642">
      <w:pPr>
        <w:tabs>
          <w:tab w:val="left" w:pos="709"/>
        </w:tabs>
        <w:spacing w:line="240" w:lineRule="auto"/>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11.1.1. tiekėjas, jo subtiekėjas, ūkio subjektai, kurių pajėgumais remiamasi, tiekėjo siūlomų prekių gamintojas ar juos kontroliuojantys asmenys nėra 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 (</w:t>
      </w:r>
      <w:r w:rsidRPr="00C10960">
        <w:rPr>
          <w:rFonts w:ascii="Times New Roman" w:hAnsi="Times New Roman" w:cs="Times New Roman"/>
          <w:bCs/>
          <w:noProof/>
          <w:color w:val="000000" w:themeColor="text1"/>
          <w:sz w:val="22"/>
          <w:szCs w:val="22"/>
          <w:lang w:eastAsia="ar-SA"/>
        </w:rPr>
        <w:t xml:space="preserve">Rusijos Federacijoje, Baltarusijos Respublikoje, </w:t>
      </w:r>
      <w:r w:rsidRPr="00C10960">
        <w:rPr>
          <w:rFonts w:ascii="Times New Roman" w:hAnsi="Times New Roman" w:cs="Times New Roman"/>
          <w:noProof/>
          <w:color w:val="000000" w:themeColor="text1"/>
          <w:sz w:val="22"/>
          <w:szCs w:val="22"/>
        </w:rPr>
        <w:t>Kinijos Liaudies Respublikoje (netaikoma Atskirajai Taivano, Penghu, Kinmeno ir Madzu muitų teritorijai), Rusijos Federacijos aneksuotame Kryme, Moldovos Respublikos Vyriausybės nekontroliuojamoje Padniestrės teritorijoje, Sakartvelo Vyriausybės nekontroliuojamoje Abchazijos ir Pietų Osetijos teritorijose);</w:t>
      </w:r>
    </w:p>
    <w:p w14:paraId="6214BBF9" w14:textId="4B690913" w:rsidR="001A6642" w:rsidRPr="00C10960" w:rsidRDefault="001A6642" w:rsidP="001A6642">
      <w:pPr>
        <w:tabs>
          <w:tab w:val="left" w:pos="709"/>
        </w:tabs>
        <w:spacing w:line="240" w:lineRule="auto"/>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11.1.2.  tiekėjas, jo subtiekėjas, ūkio subjektas, kurio pajėgumais remiamasi, nevykdo veiklos VPĮ 92 straipsnio 15 dalyje numatytame sąraše nurodytose valstybėse ar teritorijose (žr. į 1</w:t>
      </w:r>
      <w:r w:rsidR="00FA50A4">
        <w:rPr>
          <w:rFonts w:ascii="Times New Roman" w:hAnsi="Times New Roman" w:cs="Times New Roman"/>
          <w:noProof/>
          <w:color w:val="000000" w:themeColor="text1"/>
          <w:sz w:val="22"/>
          <w:szCs w:val="22"/>
        </w:rPr>
        <w:t>1</w:t>
      </w:r>
      <w:r w:rsidRPr="00C10960">
        <w:rPr>
          <w:rFonts w:ascii="Times New Roman" w:hAnsi="Times New Roman" w:cs="Times New Roman"/>
          <w:noProof/>
          <w:color w:val="000000" w:themeColor="text1"/>
          <w:sz w:val="22"/>
          <w:szCs w:val="22"/>
        </w:rPr>
        <w:t>.1.1 punktą) arba nėra ūkio subjektų grupės, kurios bet kuris narys nevykdo veiklos šio įstatymo VPĮ 92 straipsnio 15 dalyje numatytame sąraše nurodytose valstybėse ar teritorijose (žr. į 1</w:t>
      </w:r>
      <w:r w:rsidR="00FA50A4">
        <w:rPr>
          <w:rFonts w:ascii="Times New Roman" w:hAnsi="Times New Roman" w:cs="Times New Roman"/>
          <w:noProof/>
          <w:color w:val="000000" w:themeColor="text1"/>
          <w:sz w:val="22"/>
          <w:szCs w:val="22"/>
        </w:rPr>
        <w:t>1</w:t>
      </w:r>
      <w:r w:rsidRPr="00C10960">
        <w:rPr>
          <w:rFonts w:ascii="Times New Roman" w:hAnsi="Times New Roman" w:cs="Times New Roman"/>
          <w:noProof/>
          <w:color w:val="000000" w:themeColor="text1"/>
          <w:sz w:val="22"/>
          <w:szCs w:val="22"/>
        </w:rPr>
        <w:t>.1.1 punktą),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7C219D" w14:textId="77777777" w:rsidR="001A6642" w:rsidRPr="00C10960" w:rsidRDefault="001A6642" w:rsidP="001A6642">
      <w:pPr>
        <w:tabs>
          <w:tab w:val="left" w:pos="709"/>
        </w:tabs>
        <w:spacing w:line="240" w:lineRule="auto"/>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11.1.3. šie duomenys yra teisingi ir aktualūs pasiūlymo pateikimo dieną;</w:t>
      </w:r>
    </w:p>
    <w:p w14:paraId="45225BED" w14:textId="77777777" w:rsidR="001A6642" w:rsidRPr="00C10960" w:rsidRDefault="001A6642" w:rsidP="001A6642">
      <w:pPr>
        <w:tabs>
          <w:tab w:val="left" w:pos="709"/>
        </w:tabs>
        <w:spacing w:line="240" w:lineRule="auto"/>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11.1.4.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22D6F69" w14:textId="77777777" w:rsidR="001A6642" w:rsidRPr="00C10960" w:rsidRDefault="001A6642" w:rsidP="001A6642">
      <w:pPr>
        <w:spacing w:line="240" w:lineRule="auto"/>
        <w:rPr>
          <w:rFonts w:ascii="Times New Roman" w:hAnsi="Times New Roman" w:cs="Times New Roman"/>
          <w:noProof/>
          <w:color w:val="000000" w:themeColor="text1"/>
          <w:sz w:val="22"/>
          <w:szCs w:val="22"/>
        </w:rPr>
      </w:pPr>
    </w:p>
    <w:p w14:paraId="3417E098" w14:textId="77777777" w:rsidR="001A6642" w:rsidRPr="00C10960" w:rsidRDefault="001A6642" w:rsidP="001A6642">
      <w:pPr>
        <w:spacing w:line="240" w:lineRule="auto"/>
        <w:rPr>
          <w:rFonts w:ascii="Times New Roman" w:hAnsi="Times New Roman" w:cs="Times New Roman"/>
          <w:b/>
          <w:bCs/>
          <w:noProof/>
          <w:color w:val="000000" w:themeColor="text1"/>
          <w:sz w:val="22"/>
          <w:szCs w:val="22"/>
        </w:rPr>
      </w:pPr>
      <w:r w:rsidRPr="00C10960">
        <w:rPr>
          <w:rFonts w:ascii="Times New Roman" w:hAnsi="Times New Roman" w:cs="Times New Roman"/>
          <w:noProof/>
          <w:color w:val="000000" w:themeColor="text1"/>
          <w:sz w:val="22"/>
          <w:szCs w:val="22"/>
        </w:rPr>
        <w:t xml:space="preserve">11.2. </w:t>
      </w:r>
      <w:r w:rsidRPr="00C10960">
        <w:rPr>
          <w:rFonts w:ascii="Times New Roman" w:hAnsi="Times New Roman" w:cs="Times New Roman"/>
          <w:b/>
          <w:bCs/>
          <w:noProof/>
          <w:color w:val="000000" w:themeColor="text1"/>
          <w:sz w:val="22"/>
          <w:szCs w:val="22"/>
        </w:rPr>
        <w:t>Dėl bendrųjų reikalavimų, Tiekėjas patvirtinta, kad:</w:t>
      </w:r>
    </w:p>
    <w:p w14:paraId="130FEBB5" w14:textId="77777777" w:rsidR="001A6642" w:rsidRPr="00C10960" w:rsidRDefault="001A6642" w:rsidP="001A6642">
      <w:pPr>
        <w:pStyle w:val="prastasiniatinklio"/>
        <w:spacing w:before="0" w:beforeAutospacing="0" w:after="0" w:afterAutospacing="0" w:line="240" w:lineRule="auto"/>
        <w:ind w:firstLine="680"/>
        <w:contextualSpacing/>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11.2.1.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D232FA" w14:textId="77777777" w:rsidR="001A6642" w:rsidRPr="00C10960" w:rsidRDefault="001A6642" w:rsidP="001A6642">
      <w:pPr>
        <w:pStyle w:val="prastasiniatinklio"/>
        <w:spacing w:before="0" w:beforeAutospacing="0" w:after="0" w:afterAutospacing="0" w:line="240" w:lineRule="auto"/>
        <w:ind w:firstLine="680"/>
        <w:contextualSpacing/>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11.2.2. sutinku su pirkimo dokumentuose nustatytomis sąlygomis ir procedūromis,</w:t>
      </w:r>
    </w:p>
    <w:p w14:paraId="6EFA91CF" w14:textId="77777777" w:rsidR="001A6642" w:rsidRPr="00C10960" w:rsidRDefault="001A6642" w:rsidP="001A6642">
      <w:pPr>
        <w:pStyle w:val="prastasiniatinklio"/>
        <w:spacing w:before="0" w:beforeAutospacing="0" w:after="0" w:afterAutospacing="0" w:line="240" w:lineRule="auto"/>
        <w:ind w:firstLine="680"/>
        <w:contextualSpacing/>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11.2.3. pasiūlymo dokumentuose pateikti duomenys ir informacija yra teisinga bei apima viską, ko reikia tinkamam sutarties įvykdymui;</w:t>
      </w:r>
    </w:p>
    <w:p w14:paraId="1DB8AF1B" w14:textId="77777777" w:rsidR="001A6642" w:rsidRPr="00C10960" w:rsidRDefault="001A6642" w:rsidP="001A6642">
      <w:pPr>
        <w:pStyle w:val="prastasiniatinklio"/>
        <w:spacing w:before="0" w:beforeAutospacing="0" w:after="0" w:afterAutospacing="0" w:line="240" w:lineRule="auto"/>
        <w:ind w:firstLine="680"/>
        <w:contextualSpacing/>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11.2.4. pasiūlymas galioja pirkimo specialiųjų sąlygų 4 priedo „Terminai“ atitinkamame punkte nurodytą terminą.</w:t>
      </w:r>
    </w:p>
    <w:p w14:paraId="512270DB" w14:textId="77777777" w:rsidR="001A6642" w:rsidRPr="00C10960" w:rsidRDefault="001A6642" w:rsidP="001A6642">
      <w:pPr>
        <w:pStyle w:val="prastasiniatinklio"/>
        <w:spacing w:before="0" w:beforeAutospacing="0" w:after="0" w:afterAutospacing="0" w:line="240" w:lineRule="auto"/>
        <w:ind w:firstLine="680"/>
        <w:contextualSpacing/>
        <w:rPr>
          <w:rFonts w:ascii="Times New Roman" w:hAnsi="Times New Roman" w:cs="Times New Roman"/>
          <w:noProof/>
          <w:color w:val="000000" w:themeColor="text1"/>
          <w:sz w:val="22"/>
          <w:szCs w:val="22"/>
        </w:rPr>
      </w:pPr>
      <w:r w:rsidRPr="00C10960">
        <w:rPr>
          <w:rFonts w:ascii="Times New Roman" w:hAnsi="Times New Roman" w:cs="Times New Roman"/>
          <w:noProof/>
          <w:color w:val="000000" w:themeColor="text1"/>
          <w:sz w:val="22"/>
          <w:szCs w:val="22"/>
        </w:rPr>
        <w:t>11.2.5. man žinoma, jeigu perkančioji organizacija nustatytų, kad pateikti duomenys yra neteisingi, pateiktas pasiūlymas bus nenagrinėjamas ir atmestas.</w:t>
      </w:r>
    </w:p>
    <w:p w14:paraId="3150576D" w14:textId="77777777" w:rsidR="001A6642" w:rsidRPr="0060296A" w:rsidRDefault="001A6642" w:rsidP="001A6642">
      <w:pPr>
        <w:pStyle w:val="Standard"/>
        <w:ind w:firstLine="720"/>
        <w:jc w:val="left"/>
        <w:rPr>
          <w:rFonts w:eastAsia="Times New Roman"/>
          <w:sz w:val="22"/>
          <w:szCs w:val="22"/>
          <w:lang w:val="lt-LT" w:eastAsia="lt-LT"/>
        </w:rPr>
      </w:pPr>
    </w:p>
    <w:p w14:paraId="7236D094" w14:textId="77777777" w:rsidR="001A6642" w:rsidRPr="00C10960" w:rsidRDefault="001A6642" w:rsidP="001A6642">
      <w:pPr>
        <w:pStyle w:val="Betarp"/>
        <w:contextualSpacing/>
        <w:rPr>
          <w:rFonts w:ascii="Times New Roman" w:eastAsiaTheme="minorHAnsi" w:hAnsi="Times New Roman" w:cs="Times New Roman"/>
          <w:sz w:val="22"/>
          <w:szCs w:val="22"/>
        </w:rPr>
      </w:pPr>
      <w:r w:rsidRPr="00C10960">
        <w:rPr>
          <w:rFonts w:ascii="Times New Roman" w:eastAsiaTheme="minorHAnsi" w:hAnsi="Times New Roman" w:cs="Times New Roman"/>
          <w:sz w:val="22"/>
          <w:szCs w:val="22"/>
        </w:rPr>
        <w:t>___________________________________________              ___________     _____________________</w:t>
      </w:r>
    </w:p>
    <w:p w14:paraId="3BECB1C1" w14:textId="77777777" w:rsidR="001A6642" w:rsidRPr="00C10960" w:rsidRDefault="001A6642" w:rsidP="001A6642">
      <w:pPr>
        <w:pStyle w:val="Betarp"/>
        <w:contextualSpacing/>
        <w:rPr>
          <w:rFonts w:ascii="Times New Roman" w:eastAsiaTheme="minorHAnsi" w:hAnsi="Times New Roman" w:cs="Times New Roman"/>
          <w:sz w:val="22"/>
          <w:szCs w:val="22"/>
        </w:rPr>
      </w:pPr>
    </w:p>
    <w:p w14:paraId="026C19DA" w14:textId="77777777" w:rsidR="001A6642" w:rsidRPr="00C10960" w:rsidRDefault="001A6642" w:rsidP="001A6642">
      <w:pPr>
        <w:pStyle w:val="Betarp"/>
        <w:contextualSpacing/>
        <w:rPr>
          <w:rFonts w:ascii="Times New Roman" w:eastAsiaTheme="minorHAnsi" w:hAnsi="Times New Roman" w:cs="Times New Roman"/>
          <w:sz w:val="22"/>
          <w:szCs w:val="22"/>
        </w:rPr>
      </w:pPr>
      <w:r w:rsidRPr="00C10960">
        <w:rPr>
          <w:rFonts w:ascii="Times New Roman" w:eastAsiaTheme="minorHAnsi" w:hAnsi="Times New Roman" w:cs="Times New Roman"/>
          <w:sz w:val="22"/>
          <w:szCs w:val="22"/>
        </w:rPr>
        <w:t>(Tiekėjo arba jo įgalioto asmens pareigų pavadinimas)               (Parašas *)          (Vardas ir pavardė)</w:t>
      </w:r>
    </w:p>
    <w:p w14:paraId="0828606B" w14:textId="77777777" w:rsidR="001A6642" w:rsidRPr="00C10960" w:rsidRDefault="001A6642" w:rsidP="001A6642">
      <w:pPr>
        <w:pStyle w:val="Betarp"/>
        <w:contextualSpacing/>
        <w:rPr>
          <w:rFonts w:ascii="Times New Roman" w:eastAsiaTheme="minorHAnsi" w:hAnsi="Times New Roman" w:cs="Times New Roman"/>
          <w:i/>
          <w:sz w:val="22"/>
          <w:szCs w:val="22"/>
        </w:rPr>
      </w:pPr>
    </w:p>
    <w:p w14:paraId="1007A066" w14:textId="77777777" w:rsidR="001A6642" w:rsidRPr="00C10960" w:rsidRDefault="001A6642" w:rsidP="001A6642">
      <w:pPr>
        <w:pStyle w:val="Betarp"/>
        <w:contextualSpacing/>
        <w:rPr>
          <w:rFonts w:ascii="Times New Roman" w:eastAsiaTheme="minorHAnsi" w:hAnsi="Times New Roman" w:cs="Times New Roman"/>
          <w:i/>
          <w:sz w:val="22"/>
          <w:szCs w:val="22"/>
        </w:rPr>
      </w:pPr>
      <w:r w:rsidRPr="00C10960">
        <w:rPr>
          <w:rFonts w:ascii="Times New Roman" w:eastAsiaTheme="minorHAnsi" w:hAnsi="Times New Roman" w:cs="Times New Roman"/>
          <w:i/>
          <w:sz w:val="22"/>
          <w:szCs w:val="22"/>
        </w:rPr>
        <w:t>*Tais atvejais, kai pirkimo dokumentuose nustatyta, kad visas pasiūlymas pasirašomas saugiu elektroniniu parašu, šio dokumento atskirai pasirašyti neprivaloma.</w:t>
      </w:r>
    </w:p>
    <w:p w14:paraId="0FA12404" w14:textId="77777777" w:rsidR="001A6642" w:rsidRPr="00C10960" w:rsidRDefault="001A6642" w:rsidP="001A6642">
      <w:pPr>
        <w:ind w:firstLine="720"/>
        <w:rPr>
          <w:rFonts w:ascii="Times New Roman" w:eastAsia="Arial" w:hAnsi="Times New Roman" w:cs="Times New Roman"/>
          <w:i/>
          <w:color w:val="7030A0"/>
          <w:sz w:val="22"/>
          <w:szCs w:val="22"/>
        </w:rPr>
      </w:pPr>
    </w:p>
    <w:p w14:paraId="1444F2FD" w14:textId="22F216EC" w:rsidR="00027A55" w:rsidRPr="001A6642" w:rsidRDefault="00027A55" w:rsidP="001A6642">
      <w:pPr>
        <w:ind w:firstLine="0"/>
        <w:rPr>
          <w:rFonts w:ascii="Arial" w:hAnsi="Arial" w:cs="Arial"/>
        </w:rPr>
      </w:pPr>
    </w:p>
    <w:sectPr w:rsidR="00027A55" w:rsidRPr="001A6642" w:rsidSect="00996D00">
      <w:pgSz w:w="11906" w:h="16838"/>
      <w:pgMar w:top="1134" w:right="567" w:bottom="1134" w:left="1702"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7C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8D6F0B"/>
    <w:multiLevelType w:val="hybridMultilevel"/>
    <w:tmpl w:val="FC5E36E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1E76D8"/>
    <w:multiLevelType w:val="multilevel"/>
    <w:tmpl w:val="6756D196"/>
    <w:lvl w:ilvl="0">
      <w:start w:val="1"/>
      <w:numFmt w:val="decimal"/>
      <w:lvlText w:val="%1."/>
      <w:lvlJc w:val="left"/>
      <w:pPr>
        <w:ind w:left="0" w:firstLine="0"/>
      </w:pPr>
      <w:rPr>
        <w:rFonts w:hint="default"/>
      </w:rPr>
    </w:lvl>
    <w:lvl w:ilvl="1">
      <w:start w:val="1"/>
      <w:numFmt w:val="decimal"/>
      <w:lvlText w:val="8.%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A70A85"/>
    <w:multiLevelType w:val="multilevel"/>
    <w:tmpl w:val="E640AE6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7E427FE"/>
    <w:multiLevelType w:val="multilevel"/>
    <w:tmpl w:val="5692B02A"/>
    <w:lvl w:ilvl="0">
      <w:start w:val="1"/>
      <w:numFmt w:val="decimal"/>
      <w:lvlText w:val="%1."/>
      <w:lvlJc w:val="left"/>
      <w:pPr>
        <w:ind w:left="0" w:firstLine="0"/>
      </w:pPr>
      <w:rPr>
        <w:rFonts w:hint="default"/>
      </w:rPr>
    </w:lvl>
    <w:lvl w:ilvl="1">
      <w:start w:val="1"/>
      <w:numFmt w:val="decimal"/>
      <w:lvlText w:val="9.%2"/>
      <w:lvlJc w:val="lef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94F1148"/>
    <w:multiLevelType w:val="multilevel"/>
    <w:tmpl w:val="3DD480A0"/>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FEA1533"/>
    <w:multiLevelType w:val="multilevel"/>
    <w:tmpl w:val="4F2E12B4"/>
    <w:lvl w:ilvl="0">
      <w:start w:val="1"/>
      <w:numFmt w:val="decimal"/>
      <w:lvlText w:val="%1."/>
      <w:lvlJc w:val="left"/>
      <w:pPr>
        <w:ind w:left="0" w:firstLine="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524A157A"/>
    <w:multiLevelType w:val="multilevel"/>
    <w:tmpl w:val="75E201B0"/>
    <w:lvl w:ilvl="0">
      <w:start w:val="1"/>
      <w:numFmt w:val="decimal"/>
      <w:lvlText w:val="%1."/>
      <w:lvlJc w:val="left"/>
      <w:pPr>
        <w:ind w:left="0" w:firstLine="0"/>
      </w:pPr>
      <w:rPr>
        <w:rFonts w:hint="default"/>
      </w:rPr>
    </w:lvl>
    <w:lvl w:ilvl="1">
      <w:start w:val="1"/>
      <w:numFmt w:val="decimal"/>
      <w:lvlText w:val="3.%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5BAC1E99"/>
    <w:multiLevelType w:val="hybridMultilevel"/>
    <w:tmpl w:val="A1BC2986"/>
    <w:lvl w:ilvl="0" w:tplc="1138D8B0">
      <w:start w:val="1"/>
      <w:numFmt w:val="decimal"/>
      <w:lvlText w:val="1.%1"/>
      <w:lvlJc w:val="left"/>
      <w:pPr>
        <w:ind w:left="720" w:hanging="360"/>
      </w:pPr>
      <w:rPr>
        <w:rFonts w:hint="default"/>
      </w:rPr>
    </w:lvl>
    <w:lvl w:ilvl="1" w:tplc="BCA21096">
      <w:start w:val="1"/>
      <w:numFmt w:val="decimal"/>
      <w:lvlText w:val="5.%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D26F5F"/>
    <w:multiLevelType w:val="multilevel"/>
    <w:tmpl w:val="3B28CDAA"/>
    <w:lvl w:ilvl="0">
      <w:start w:val="1"/>
      <w:numFmt w:val="decimal"/>
      <w:lvlText w:val="%1."/>
      <w:lvlJc w:val="left"/>
      <w:pPr>
        <w:ind w:left="720" w:hanging="360"/>
      </w:pPr>
      <w:rPr>
        <w:rFonts w:eastAsia="Times New Roman" w:hint="default"/>
        <w:sz w:val="24"/>
      </w:rPr>
    </w:lvl>
    <w:lvl w:ilvl="1">
      <w:start w:val="1"/>
      <w:numFmt w:val="decimal"/>
      <w:isLgl/>
      <w:lvlText w:val="%1.%2."/>
      <w:lvlJc w:val="left"/>
      <w:pPr>
        <w:ind w:left="1140" w:hanging="57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11" w15:restartNumberingAfterBreak="0">
    <w:nsid w:val="65A364A1"/>
    <w:multiLevelType w:val="multilevel"/>
    <w:tmpl w:val="6896A2E4"/>
    <w:lvl w:ilvl="0">
      <w:start w:val="1"/>
      <w:numFmt w:val="decimal"/>
      <w:lvlText w:val="%1."/>
      <w:lvlJc w:val="left"/>
      <w:pPr>
        <w:ind w:left="0" w:firstLine="0"/>
      </w:pPr>
      <w:rPr>
        <w:rFonts w:hint="default"/>
      </w:rPr>
    </w:lvl>
    <w:lvl w:ilvl="1">
      <w:start w:val="1"/>
      <w:numFmt w:val="decimal"/>
      <w:lvlText w:val="7.%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69C62B4B"/>
    <w:multiLevelType w:val="hybridMultilevel"/>
    <w:tmpl w:val="A09CE7E8"/>
    <w:lvl w:ilvl="0" w:tplc="0DDADA8A">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3" w15:restartNumberingAfterBreak="0">
    <w:nsid w:val="7C5B05BC"/>
    <w:multiLevelType w:val="multilevel"/>
    <w:tmpl w:val="A7061F40"/>
    <w:lvl w:ilvl="0">
      <w:start w:val="1"/>
      <w:numFmt w:val="decimal"/>
      <w:lvlText w:val="%1."/>
      <w:lvlJc w:val="left"/>
      <w:pPr>
        <w:ind w:left="0" w:firstLine="0"/>
      </w:pPr>
      <w:rPr>
        <w:rFonts w:hint="default"/>
      </w:rPr>
    </w:lvl>
    <w:lvl w:ilvl="1">
      <w:start w:val="1"/>
      <w:numFmt w:val="decimal"/>
      <w:lvlText w:val="6.%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7CBB5EC5"/>
    <w:multiLevelType w:val="hybridMultilevel"/>
    <w:tmpl w:val="92EA8CDA"/>
    <w:lvl w:ilvl="0" w:tplc="20FA64A6">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7D532648"/>
    <w:multiLevelType w:val="multilevel"/>
    <w:tmpl w:val="F37EDCA4"/>
    <w:lvl w:ilvl="0">
      <w:start w:val="1"/>
      <w:numFmt w:val="decimal"/>
      <w:lvlText w:val="%1."/>
      <w:lvlJc w:val="left"/>
      <w:pPr>
        <w:ind w:left="360" w:hanging="360"/>
      </w:pPr>
      <w:rPr>
        <w:rFonts w:hint="default"/>
      </w:rPr>
    </w:lvl>
    <w:lvl w:ilvl="1">
      <w:start w:val="1"/>
      <w:numFmt w:val="decimal"/>
      <w:lvlText w:val="2.%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8223101">
    <w:abstractNumId w:val="4"/>
  </w:num>
  <w:num w:numId="2" w16cid:durableId="320083698">
    <w:abstractNumId w:val="14"/>
  </w:num>
  <w:num w:numId="3" w16cid:durableId="1151021477">
    <w:abstractNumId w:val="12"/>
  </w:num>
  <w:num w:numId="4" w16cid:durableId="806312234">
    <w:abstractNumId w:val="0"/>
  </w:num>
  <w:num w:numId="5" w16cid:durableId="439229247">
    <w:abstractNumId w:val="8"/>
  </w:num>
  <w:num w:numId="6" w16cid:durableId="953171158">
    <w:abstractNumId w:val="15"/>
  </w:num>
  <w:num w:numId="7" w16cid:durableId="1242986383">
    <w:abstractNumId w:val="6"/>
  </w:num>
  <w:num w:numId="8" w16cid:durableId="1283879110">
    <w:abstractNumId w:val="7"/>
  </w:num>
  <w:num w:numId="9" w16cid:durableId="671954960">
    <w:abstractNumId w:val="9"/>
  </w:num>
  <w:num w:numId="10" w16cid:durableId="1717853948">
    <w:abstractNumId w:val="13"/>
  </w:num>
  <w:num w:numId="11" w16cid:durableId="831144169">
    <w:abstractNumId w:val="11"/>
  </w:num>
  <w:num w:numId="12" w16cid:durableId="1818836609">
    <w:abstractNumId w:val="2"/>
  </w:num>
  <w:num w:numId="13" w16cid:durableId="2003241005">
    <w:abstractNumId w:val="5"/>
  </w:num>
  <w:num w:numId="14" w16cid:durableId="2092385794">
    <w:abstractNumId w:val="1"/>
  </w:num>
  <w:num w:numId="15" w16cid:durableId="1167982689">
    <w:abstractNumId w:val="10"/>
  </w:num>
  <w:num w:numId="16" w16cid:durableId="1204056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642"/>
    <w:rsid w:val="00017CEB"/>
    <w:rsid w:val="00027A55"/>
    <w:rsid w:val="001A6642"/>
    <w:rsid w:val="00220912"/>
    <w:rsid w:val="002402C3"/>
    <w:rsid w:val="002429C5"/>
    <w:rsid w:val="0028606F"/>
    <w:rsid w:val="00292326"/>
    <w:rsid w:val="00296832"/>
    <w:rsid w:val="002C4CEB"/>
    <w:rsid w:val="003831CF"/>
    <w:rsid w:val="004E5CA1"/>
    <w:rsid w:val="00585EEC"/>
    <w:rsid w:val="00836AB0"/>
    <w:rsid w:val="00996D00"/>
    <w:rsid w:val="00AD49CF"/>
    <w:rsid w:val="00B71FEC"/>
    <w:rsid w:val="00BB301A"/>
    <w:rsid w:val="00BB3549"/>
    <w:rsid w:val="00BE1BFA"/>
    <w:rsid w:val="00C27199"/>
    <w:rsid w:val="00C50BB4"/>
    <w:rsid w:val="00D16192"/>
    <w:rsid w:val="00D52A2A"/>
    <w:rsid w:val="00F02796"/>
    <w:rsid w:val="00FA50A4"/>
    <w:rsid w:val="00FE53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19E9E"/>
  <w15:chartTrackingRefBased/>
  <w15:docId w15:val="{60A1BB43-65A9-460E-B935-CD117FC5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642"/>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A66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A66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A664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A664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A664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A664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664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664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664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664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A664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A664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A664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A664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A66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66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66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66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66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66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6642"/>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66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66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664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A6642"/>
    <w:pPr>
      <w:ind w:left="720"/>
      <w:contextualSpacing/>
    </w:pPr>
  </w:style>
  <w:style w:type="character" w:styleId="Rykuspabraukimas">
    <w:name w:val="Intense Emphasis"/>
    <w:basedOn w:val="Numatytasispastraiposriftas"/>
    <w:uiPriority w:val="21"/>
    <w:qFormat/>
    <w:rsid w:val="001A6642"/>
    <w:rPr>
      <w:i/>
      <w:iCs/>
      <w:color w:val="2F5496" w:themeColor="accent1" w:themeShade="BF"/>
    </w:rPr>
  </w:style>
  <w:style w:type="paragraph" w:styleId="Iskirtacitata">
    <w:name w:val="Intense Quote"/>
    <w:basedOn w:val="prastasis"/>
    <w:next w:val="prastasis"/>
    <w:link w:val="IskirtacitataDiagrama"/>
    <w:uiPriority w:val="30"/>
    <w:qFormat/>
    <w:rsid w:val="001A66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A6642"/>
    <w:rPr>
      <w:i/>
      <w:iCs/>
      <w:color w:val="2F5496" w:themeColor="accent1" w:themeShade="BF"/>
    </w:rPr>
  </w:style>
  <w:style w:type="character" w:styleId="Rykinuoroda">
    <w:name w:val="Intense Reference"/>
    <w:basedOn w:val="Numatytasispastraiposriftas"/>
    <w:uiPriority w:val="32"/>
    <w:qFormat/>
    <w:rsid w:val="001A6642"/>
    <w:rPr>
      <w:b/>
      <w:bCs/>
      <w:smallCaps/>
      <w:color w:val="2F5496" w:themeColor="accent1" w:themeShade="BF"/>
      <w:spacing w:val="5"/>
    </w:rPr>
  </w:style>
  <w:style w:type="character" w:styleId="Hipersaitas">
    <w:name w:val="Hyperlink"/>
    <w:basedOn w:val="Numatytasispastraiposriftas"/>
    <w:uiPriority w:val="99"/>
    <w:unhideWhenUsed/>
    <w:rsid w:val="001A6642"/>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A6642"/>
  </w:style>
  <w:style w:type="table" w:styleId="Lentelstinklelis">
    <w:name w:val="Table Grid"/>
    <w:basedOn w:val="prastojilentel"/>
    <w:uiPriority w:val="39"/>
    <w:rsid w:val="001A664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qFormat/>
    <w:rsid w:val="001A6642"/>
    <w:pPr>
      <w:spacing w:before="100" w:beforeAutospacing="1" w:after="100" w:afterAutospacing="1"/>
    </w:pPr>
  </w:style>
  <w:style w:type="paragraph" w:styleId="Betarp">
    <w:name w:val="No Spacing"/>
    <w:link w:val="BetarpDiagrama"/>
    <w:uiPriority w:val="1"/>
    <w:qFormat/>
    <w:rsid w:val="001A6642"/>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99"/>
    <w:rsid w:val="001A6642"/>
    <w:rPr>
      <w:rFonts w:eastAsiaTheme="minorEastAsia"/>
      <w:kern w:val="0"/>
      <w:sz w:val="21"/>
      <w:szCs w:val="21"/>
      <w:lang w:eastAsia="lt-LT"/>
      <w14:ligatures w14:val="none"/>
    </w:rPr>
  </w:style>
  <w:style w:type="character" w:customStyle="1" w:styleId="Internetosaitas">
    <w:name w:val="Interneto saitas"/>
    <w:rsid w:val="001A6642"/>
    <w:rPr>
      <w:color w:val="000080"/>
      <w:u w:val="single"/>
    </w:rPr>
  </w:style>
  <w:style w:type="paragraph" w:customStyle="1" w:styleId="Default">
    <w:name w:val="Default"/>
    <w:rsid w:val="001A6642"/>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paragraph" w:customStyle="1" w:styleId="Standard">
    <w:name w:val="Standard"/>
    <w:qFormat/>
    <w:rsid w:val="001A6642"/>
    <w:pPr>
      <w:widowControl w:val="0"/>
      <w:suppressAutoHyphens/>
      <w:spacing w:after="0" w:line="240" w:lineRule="auto"/>
      <w:ind w:firstLine="567"/>
      <w:jc w:val="both"/>
    </w:pPr>
    <w:rPr>
      <w:rFonts w:ascii="Times New Roman" w:eastAsia="Calibri" w:hAnsi="Times New Roman" w:cs="Times New Roman"/>
      <w:kern w:val="0"/>
      <w:sz w:val="24"/>
      <w:szCs w:val="24"/>
      <w:lang w:val="en-US" w:eastAsia="zh-CN"/>
      <w14:ligatures w14:val="none"/>
    </w:rPr>
  </w:style>
  <w:style w:type="table" w:customStyle="1" w:styleId="TableGrid4">
    <w:name w:val="Table Grid4"/>
    <w:basedOn w:val="prastojilentel"/>
    <w:next w:val="Lentelstinklelis"/>
    <w:uiPriority w:val="39"/>
    <w:rsid w:val="001A664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0">
    <w:name w:val="default"/>
    <w:basedOn w:val="prastasis"/>
    <w:rsid w:val="00292326"/>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39"/>
    <w:rsid w:val="00292326"/>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296832"/>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irkimai.eviesiejipirkimai.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0253F-B31A-4546-BE39-3E68705C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5635</Words>
  <Characters>3212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Irmina Tuzienė</dc:creator>
  <cp:keywords/>
  <dc:description/>
  <cp:lastModifiedBy>Laima Malcienė</cp:lastModifiedBy>
  <cp:revision>2</cp:revision>
  <dcterms:created xsi:type="dcterms:W3CDTF">2026-07-08T08:26:00Z</dcterms:created>
  <dcterms:modified xsi:type="dcterms:W3CDTF">2026-07-08T08:26:00Z</dcterms:modified>
</cp:coreProperties>
</file>